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A007E" w14:textId="77777777" w:rsidR="007D51F8" w:rsidRPr="00970810" w:rsidRDefault="007D51F8" w:rsidP="007D51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97081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VILLAGE OF STILLMAN VALLEY</w:t>
      </w:r>
    </w:p>
    <w:p w14:paraId="3B81AE80" w14:textId="77777777" w:rsidR="007D51F8" w:rsidRPr="00970810" w:rsidRDefault="007D51F8" w:rsidP="007D51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97081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120 N Walnut Street; Stillman Valley, IL  61084</w:t>
      </w:r>
    </w:p>
    <w:p w14:paraId="79103E56" w14:textId="77777777" w:rsidR="007D51F8" w:rsidRPr="00970810" w:rsidRDefault="007D51F8" w:rsidP="007D51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14:ligatures w14:val="none"/>
        </w:rPr>
      </w:pPr>
      <w:r w:rsidRPr="0097081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14:ligatures w14:val="none"/>
        </w:rPr>
        <w:t>Executive Committee</w:t>
      </w:r>
    </w:p>
    <w:p w14:paraId="7F346146" w14:textId="720CBD94" w:rsidR="007D51F8" w:rsidRPr="00970810" w:rsidRDefault="007D51F8" w:rsidP="007D51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Monday, December 4</w:t>
      </w:r>
      <w:r w:rsidRPr="0097081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, 2023 – 5:00 p.m.</w:t>
      </w:r>
      <w:r w:rsidRPr="0097081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br/>
      </w:r>
    </w:p>
    <w:p w14:paraId="1784BA56" w14:textId="77777777" w:rsidR="007D51F8" w:rsidRPr="00970810" w:rsidRDefault="007D51F8" w:rsidP="007D51F8">
      <w:pPr>
        <w:spacing w:after="0" w:line="240" w:lineRule="auto"/>
        <w:ind w:left="1440" w:hanging="720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970810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Present</w:t>
      </w:r>
      <w:r w:rsidRPr="00970810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970810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ab/>
      </w:r>
      <w:r w:rsidRPr="00970810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Village President</w:t>
      </w:r>
      <w:r w:rsidRPr="00970810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ab/>
        <w:t xml:space="preserve">Martin Typer </w:t>
      </w:r>
    </w:p>
    <w:p w14:paraId="59ED2B1D" w14:textId="77777777" w:rsidR="007D51F8" w:rsidRPr="00970810" w:rsidRDefault="007D51F8" w:rsidP="007D51F8">
      <w:pPr>
        <w:spacing w:after="0" w:line="240" w:lineRule="auto"/>
        <w:ind w:left="4320" w:hanging="2160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970810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Trustees:</w:t>
      </w:r>
      <w:r w:rsidRPr="00970810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ab/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Jason Edwards, Karen Marsh, and</w:t>
      </w:r>
      <w:r w:rsidRPr="00970810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Cassandra Burright</w:t>
      </w:r>
    </w:p>
    <w:p w14:paraId="7A9BE860" w14:textId="77777777" w:rsidR="007D51F8" w:rsidRPr="00970810" w:rsidRDefault="007D51F8" w:rsidP="007D51F8">
      <w:pPr>
        <w:spacing w:after="0" w:line="240" w:lineRule="auto"/>
        <w:ind w:left="4320" w:hanging="2160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970810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Also </w:t>
      </w:r>
      <w:r w:rsidRPr="00970810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Attending:</w:t>
      </w:r>
      <w:r w:rsidRPr="00970810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ab/>
        <w:t xml:space="preserve">Village President Martin Typer 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and </w:t>
      </w:r>
      <w:r w:rsidRPr="00970810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Clerk </w:t>
      </w:r>
    </w:p>
    <w:p w14:paraId="4A2E99D8" w14:textId="77777777" w:rsidR="007D51F8" w:rsidRPr="00970810" w:rsidRDefault="007D51F8" w:rsidP="007D51F8">
      <w:pPr>
        <w:spacing w:after="0" w:line="240" w:lineRule="auto"/>
        <w:ind w:left="4320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Yvonne Dewey</w:t>
      </w:r>
    </w:p>
    <w:p w14:paraId="78D0CDC1" w14:textId="77777777" w:rsidR="007D51F8" w:rsidRPr="00970810" w:rsidRDefault="007D51F8" w:rsidP="007D51F8">
      <w:pPr>
        <w:spacing w:after="0" w:line="240" w:lineRule="auto"/>
        <w:ind w:left="4320" w:hanging="2880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7D726097" w14:textId="77777777" w:rsidR="007D51F8" w:rsidRDefault="007D51F8" w:rsidP="007D51F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970810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Call Meeting to Order – </w:t>
      </w:r>
      <w:r w:rsidRPr="00970810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The meeting was called to order at 5:0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0</w:t>
      </w:r>
      <w:r w:rsidRPr="00970810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p.m. by Trustee 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Marsh.</w:t>
      </w:r>
    </w:p>
    <w:p w14:paraId="27F08E3F" w14:textId="5F793532" w:rsidR="007D51F8" w:rsidRPr="00970810" w:rsidRDefault="007D51F8" w:rsidP="007D51F8">
      <w:p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970810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Roll was called, with 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two (2</w:t>
      </w:r>
      <w:r w:rsidRPr="00970810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) Trustees attending, 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Edwards, and Marsh</w:t>
      </w:r>
      <w:r w:rsidRPr="00970810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. </w:t>
      </w:r>
    </w:p>
    <w:p w14:paraId="528DD76F" w14:textId="77777777" w:rsidR="007D51F8" w:rsidRPr="00970810" w:rsidRDefault="007D51F8" w:rsidP="007D51F8">
      <w:pPr>
        <w:spacing w:after="0" w:line="240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268EA148" w14:textId="7946661D" w:rsidR="007D51F8" w:rsidRPr="00970810" w:rsidRDefault="007D51F8" w:rsidP="007D51F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970810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Approve Agenda for </w:t>
      </w:r>
      <w:r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Monday, December 4,</w:t>
      </w:r>
      <w:r w:rsidRPr="00970810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2023</w:t>
      </w:r>
    </w:p>
    <w:p w14:paraId="48CE0678" w14:textId="3958DE57" w:rsidR="007D51F8" w:rsidRDefault="007D51F8" w:rsidP="007D51F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970810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After a review of the 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December 4</w:t>
      </w:r>
      <w:r w:rsidRPr="00970810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, 2023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970810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Executive Committee Meeting Agenda, a motion was made by</w:t>
      </w:r>
      <w:r w:rsidRPr="00970810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r w:rsidRPr="00970810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Trustee </w:t>
      </w:r>
      <w:r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Edwards </w:t>
      </w:r>
      <w:r w:rsidRPr="00970810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“to approve the Executive Committee Meeting Agenda for </w:t>
      </w:r>
      <w:r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December 4</w:t>
      </w:r>
      <w:r w:rsidRPr="00970810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, 2023”. </w:t>
      </w:r>
      <w:bookmarkStart w:id="0" w:name="_Hlk143063887"/>
      <w:r w:rsidRPr="00970810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Motion seconded by Trustee </w:t>
      </w:r>
      <w:r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Marsh</w:t>
      </w:r>
      <w:r w:rsidRPr="00970810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. </w:t>
      </w:r>
      <w:r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The m</w:t>
      </w:r>
      <w:r w:rsidRPr="00970810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otion passed on a</w:t>
      </w:r>
      <w:r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voice vote 2-0-1, Burright. </w:t>
      </w:r>
      <w:bookmarkEnd w:id="0"/>
    </w:p>
    <w:p w14:paraId="22DB1618" w14:textId="77777777" w:rsidR="007D51F8" w:rsidRPr="00970810" w:rsidRDefault="007D51F8" w:rsidP="007D51F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</w:pPr>
    </w:p>
    <w:p w14:paraId="49EB4ACB" w14:textId="77777777" w:rsidR="007D51F8" w:rsidRPr="00970810" w:rsidRDefault="007D51F8" w:rsidP="007D51F8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970810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Approval of Minutes </w:t>
      </w:r>
    </w:p>
    <w:p w14:paraId="62A130CD" w14:textId="22DA4532" w:rsidR="007D51F8" w:rsidRDefault="007D51F8" w:rsidP="007D51F8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97081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After a review of the </w:t>
      </w:r>
      <w:r w:rsidR="000204D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November 6</w:t>
      </w:r>
      <w:r w:rsidRPr="0097081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2023 Executive Committee Meeting Minutes, a motion was made by Trustee </w:t>
      </w:r>
      <w:r w:rsidR="000204D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Edwards</w:t>
      </w:r>
      <w:r w:rsidRPr="0097081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to </w:t>
      </w:r>
      <w:r w:rsidRPr="00970810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“approve the Executive Committee Meeting Minutes for </w:t>
      </w:r>
      <w:r w:rsidR="000204D1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November 6</w:t>
      </w:r>
      <w:r w:rsidRPr="00970810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, 2023</w:t>
      </w: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”. </w:t>
      </w:r>
      <w:r w:rsidRPr="00970810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Motion seconded by Trustee </w:t>
      </w:r>
      <w:r w:rsidR="000204D1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Marsh</w:t>
      </w:r>
      <w:r w:rsidRPr="00970810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.  </w:t>
      </w:r>
      <w:bookmarkStart w:id="1" w:name="_Hlk143063970"/>
      <w:r w:rsidR="000204D1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The m</w:t>
      </w:r>
      <w:r w:rsidR="000204D1" w:rsidRPr="00970810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otion passed on a</w:t>
      </w:r>
      <w:r w:rsidR="000204D1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voice vote 2-0-1, Burright.</w:t>
      </w:r>
    </w:p>
    <w:bookmarkEnd w:id="1"/>
    <w:p w14:paraId="5CDA0741" w14:textId="77777777" w:rsidR="007D51F8" w:rsidRPr="00970810" w:rsidRDefault="007D51F8" w:rsidP="007D51F8">
      <w:pPr>
        <w:spacing w:after="0" w:line="240" w:lineRule="auto"/>
        <w:ind w:left="360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33554033" w14:textId="77777777" w:rsidR="007D51F8" w:rsidRPr="00970810" w:rsidRDefault="007D51F8" w:rsidP="007D51F8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70810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Citizens Comments – </w:t>
      </w:r>
      <w:r w:rsidRPr="0097081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None</w:t>
      </w:r>
    </w:p>
    <w:p w14:paraId="688CBA78" w14:textId="77777777" w:rsidR="007D51F8" w:rsidRPr="00970810" w:rsidRDefault="007D51F8" w:rsidP="007D51F8">
      <w:pPr>
        <w:spacing w:after="0" w:line="240" w:lineRule="auto"/>
        <w:ind w:left="360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9DA748B" w14:textId="77777777" w:rsidR="007D51F8" w:rsidRPr="00970810" w:rsidRDefault="007D51F8" w:rsidP="007D51F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970810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New Business</w:t>
      </w:r>
    </w:p>
    <w:p w14:paraId="4CB5E85D" w14:textId="0CC50F38" w:rsidR="007D51F8" w:rsidRPr="0001279E" w:rsidRDefault="007D51F8" w:rsidP="007D51F8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Discuss and Possible Action – </w:t>
      </w:r>
      <w:r w:rsidR="000204D1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Tax Levy Ordinance</w:t>
      </w:r>
    </w:p>
    <w:p w14:paraId="79A018F7" w14:textId="0CCE71BE" w:rsidR="007D51F8" w:rsidRDefault="000204D1" w:rsidP="007D51F8">
      <w:pPr>
        <w:pStyle w:val="NoSpacing"/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>After t</w:t>
      </w:r>
      <w:r w:rsidR="007D51F8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he committee </w:t>
      </w:r>
      <w:r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>the tax levy ordinance included in the meeting packet, Trustee Marsh made a motion “to refer this on to the full board with their recommendation for approval of the FY 2024 Tax Levy.  The motion passed on a 2-0-1, Burright roll call vote.</w:t>
      </w:r>
    </w:p>
    <w:p w14:paraId="5D122A4F" w14:textId="1C2A2C10" w:rsidR="000204D1" w:rsidRPr="000204D1" w:rsidRDefault="000204D1" w:rsidP="000204D1">
      <w:pPr>
        <w:pStyle w:val="NoSpacing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204D1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Discuss and Possible Action – Employee Holiday Bonus</w:t>
      </w:r>
    </w:p>
    <w:p w14:paraId="43244F8F" w14:textId="52DB1BD6" w:rsidR="000204D1" w:rsidRDefault="000204D1" w:rsidP="000204D1">
      <w:pPr>
        <w:pStyle w:val="NoSpacing"/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>The committee discussed the employee bonus recommendation of the Administrative Committee and agreed with their recommendation.</w:t>
      </w:r>
    </w:p>
    <w:p w14:paraId="1F5AFE94" w14:textId="2CBA3111" w:rsidR="0099785F" w:rsidRPr="006A034F" w:rsidRDefault="0099785F" w:rsidP="0099785F">
      <w:pPr>
        <w:pStyle w:val="NoSpacing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6A034F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Discuss and Possible Action -Elected Officials 180 </w:t>
      </w:r>
      <w:r w:rsidR="006A034F" w:rsidRPr="006A034F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Before Pay Review</w:t>
      </w:r>
    </w:p>
    <w:p w14:paraId="7EDA0CC8" w14:textId="13F112D2" w:rsidR="007D51F8" w:rsidRDefault="006A034F" w:rsidP="006A034F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94444B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The committee reviewed the rules on elected officials and pay adjustments and required timing for effective dates of changing the pay amounts. After lengthy board discussion, no action was taken.</w:t>
      </w:r>
    </w:p>
    <w:p w14:paraId="41B6457E" w14:textId="77777777" w:rsidR="00A4060C" w:rsidRDefault="00A4060C" w:rsidP="006A034F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503DEBEA" w14:textId="5B673469" w:rsidR="00A4060C" w:rsidRPr="00A4060C" w:rsidRDefault="00A4060C" w:rsidP="00A4060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A4060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Old Business</w:t>
      </w:r>
    </w:p>
    <w:p w14:paraId="0E29479A" w14:textId="77777777" w:rsidR="007D51F8" w:rsidRPr="00C925AD" w:rsidRDefault="007D51F8" w:rsidP="007D51F8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C925A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Discuss and Possible Action – Storage Corals Commercial Parking Lots</w:t>
      </w:r>
    </w:p>
    <w:p w14:paraId="60AC84A2" w14:textId="1D4EAF6F" w:rsidR="007D51F8" w:rsidRPr="00C925AD" w:rsidRDefault="00A4060C" w:rsidP="007D51F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This was held over to the January 2, 2024 meeting.</w:t>
      </w:r>
    </w:p>
    <w:p w14:paraId="556922B4" w14:textId="3B9360F3" w:rsidR="007D51F8" w:rsidRPr="00BD21C2" w:rsidRDefault="007D51F8" w:rsidP="007D51F8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BD21C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Discuss and Possible Action –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Liquor License </w:t>
      </w:r>
      <w:r w:rsidR="00A4060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Application Fees</w:t>
      </w:r>
    </w:p>
    <w:p w14:paraId="33B7184B" w14:textId="77777777" w:rsidR="00A4060C" w:rsidRDefault="007D51F8" w:rsidP="00A4060C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The committee discussed adding a liquor license application fee to the current village ordinance. After committee discussion, Trustee Edwards made a motion </w:t>
      </w:r>
      <w:r w:rsidRPr="00C925A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“to refer this to the full board to add a liquor license application fee.”  Seconded by Trustee </w:t>
      </w:r>
      <w:r w:rsidR="00A4060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Marsh</w:t>
      </w:r>
      <w:r w:rsidRPr="00C925A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. </w:t>
      </w:r>
      <w:r w:rsidR="00A4060C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The m</w:t>
      </w:r>
      <w:r w:rsidR="00A4060C" w:rsidRPr="00970810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otion passed on a</w:t>
      </w:r>
      <w:r w:rsidR="00A4060C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voice vote 2-0-1, Burright.</w:t>
      </w:r>
    </w:p>
    <w:p w14:paraId="6C1AD266" w14:textId="3857B024" w:rsidR="007D51F8" w:rsidRDefault="00A4060C" w:rsidP="00A4060C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Discuss and Possible Action – Employee Manual Updates and Revisions</w:t>
      </w:r>
    </w:p>
    <w:p w14:paraId="5C0680F9" w14:textId="34826D7F" w:rsidR="007D51F8" w:rsidRDefault="00A4060C" w:rsidP="007D51F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>This was held over to the January 2, 2024 meeting</w:t>
      </w:r>
    </w:p>
    <w:p w14:paraId="008EBC48" w14:textId="77777777" w:rsidR="007D51F8" w:rsidRPr="009A1A94" w:rsidRDefault="007D51F8" w:rsidP="007D51F8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9A1A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Discuss and Possible Action –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Annexation Procedure Review</w:t>
      </w:r>
    </w:p>
    <w:p w14:paraId="7ED9D83D" w14:textId="1E996537" w:rsidR="007D51F8" w:rsidRDefault="007D51F8" w:rsidP="007D51F8">
      <w:pPr>
        <w:spacing w:after="0" w:line="240" w:lineRule="auto"/>
        <w:contextualSpacing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</w:pPr>
      <w:bookmarkStart w:id="2" w:name="_Hlk147316300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The current Annexation Application and procedures</w:t>
      </w:r>
      <w:r w:rsidR="00A406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including escrow deposits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were discussed by the committee.  </w:t>
      </w:r>
      <w:r w:rsidR="00A406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After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committee </w:t>
      </w:r>
      <w:r w:rsidR="00A406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review the committee would like to forward this to Attorney Henry for review.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A406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Trustee Marsh made a motion </w:t>
      </w:r>
      <w:r w:rsidRPr="002A7F3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“</w:t>
      </w:r>
      <w:r w:rsidR="00A4060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to </w:t>
      </w:r>
      <w:r w:rsidRPr="002A7F3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send this to </w:t>
      </w:r>
      <w:r w:rsidR="00A4060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the village attorney for review and feedback</w:t>
      </w:r>
      <w:r w:rsidRPr="002A7F3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.”  Motion seconded by Trustee Edwards.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A4060C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The m</w:t>
      </w:r>
      <w:r w:rsidR="00A4060C" w:rsidRPr="00970810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otion passed on a</w:t>
      </w:r>
      <w:r w:rsidR="00A4060C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voice vote 2-0-1, Burright.</w:t>
      </w:r>
    </w:p>
    <w:bookmarkEnd w:id="2"/>
    <w:p w14:paraId="31051735" w14:textId="6642DEDE" w:rsidR="00A4060C" w:rsidRPr="00A4060C" w:rsidRDefault="00A4060C" w:rsidP="00A4060C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Discuss and Possible Action – Doug Park Rules and Designation</w:t>
      </w:r>
    </w:p>
    <w:p w14:paraId="10441E2B" w14:textId="1B1BA4FF" w:rsidR="007D51F8" w:rsidRDefault="00A4060C" w:rsidP="007D51F8">
      <w:pPr>
        <w:pStyle w:val="NoSpacing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A4060C">
        <w:rPr>
          <w:rFonts w:ascii="Times New Roman" w:eastAsia="Calibri" w:hAnsi="Times New Roman" w:cs="Times New Roman"/>
          <w:bCs/>
          <w:sz w:val="24"/>
          <w:szCs w:val="24"/>
        </w:rPr>
        <w:t xml:space="preserve">The committee discussed at length Rules for the Dog Park including the addition the ordinance number to the sign. Truste </w:t>
      </w:r>
      <w:r>
        <w:rPr>
          <w:rFonts w:ascii="Times New Roman" w:eastAsia="Calibri" w:hAnsi="Times New Roman" w:cs="Times New Roman"/>
          <w:bCs/>
          <w:sz w:val="24"/>
          <w:szCs w:val="24"/>
        </w:rPr>
        <w:t>Marsh</w:t>
      </w:r>
      <w:r w:rsidRPr="00A4060C">
        <w:rPr>
          <w:rFonts w:ascii="Times New Roman" w:eastAsia="Calibri" w:hAnsi="Times New Roman" w:cs="Times New Roman"/>
          <w:bCs/>
          <w:sz w:val="24"/>
          <w:szCs w:val="24"/>
        </w:rPr>
        <w:t xml:space="preserve"> made a </w:t>
      </w:r>
      <w:r w:rsidR="008669E8" w:rsidRPr="008669E8">
        <w:rPr>
          <w:rFonts w:ascii="Times New Roman" w:eastAsia="Calibri" w:hAnsi="Times New Roman" w:cs="Times New Roman"/>
          <w:b/>
          <w:sz w:val="24"/>
          <w:szCs w:val="24"/>
        </w:rPr>
        <w:t>“</w:t>
      </w:r>
      <w:r w:rsidRPr="00A4060C">
        <w:rPr>
          <w:rFonts w:ascii="Times New Roman" w:eastAsia="Calibri" w:hAnsi="Times New Roman" w:cs="Times New Roman"/>
          <w:b/>
          <w:sz w:val="24"/>
          <w:szCs w:val="24"/>
        </w:rPr>
        <w:t>motion to recommend to the full board the rules of the dog park sign.” Motion seconded by Trustee Edwards.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The m</w:t>
      </w:r>
      <w:r w:rsidRPr="00970810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otion passed on a</w:t>
      </w:r>
      <w:r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voice vote 2-0-1, Burright. </w:t>
      </w:r>
      <w:r w:rsidRPr="00A4060C">
        <w:rPr>
          <w:rFonts w:ascii="Times New Roman" w:eastAsia="Calibri" w:hAnsi="Times New Roman" w:cs="Times New Roman"/>
          <w:bCs/>
          <w:sz w:val="24"/>
          <w:szCs w:val="24"/>
        </w:rPr>
        <w:t xml:space="preserve">The committee then discussed the construction of the Dog Park, including that current zoning allows for that use, Trustee </w:t>
      </w:r>
      <w:r w:rsidR="008669E8">
        <w:rPr>
          <w:rFonts w:ascii="Times New Roman" w:eastAsia="Calibri" w:hAnsi="Times New Roman" w:cs="Times New Roman"/>
          <w:bCs/>
          <w:sz w:val="24"/>
          <w:szCs w:val="24"/>
        </w:rPr>
        <w:t>Marsh</w:t>
      </w:r>
      <w:r w:rsidRPr="00A4060C">
        <w:rPr>
          <w:rFonts w:ascii="Times New Roman" w:eastAsia="Calibri" w:hAnsi="Times New Roman" w:cs="Times New Roman"/>
          <w:bCs/>
          <w:sz w:val="24"/>
          <w:szCs w:val="24"/>
        </w:rPr>
        <w:t xml:space="preserve"> made a motion </w:t>
      </w:r>
      <w:r w:rsidRPr="008669E8">
        <w:rPr>
          <w:rFonts w:ascii="Times New Roman" w:eastAsia="Calibri" w:hAnsi="Times New Roman" w:cs="Times New Roman"/>
          <w:b/>
          <w:sz w:val="24"/>
          <w:szCs w:val="24"/>
        </w:rPr>
        <w:t xml:space="preserve">“to construct a dog park on a portion of the village owned property at 315 Milwaukee Lane and to develop the park as funds become available.” Seconded by Trustee </w:t>
      </w:r>
      <w:r w:rsidR="008669E8" w:rsidRPr="008669E8">
        <w:rPr>
          <w:rFonts w:ascii="Times New Roman" w:eastAsia="Calibri" w:hAnsi="Times New Roman" w:cs="Times New Roman"/>
          <w:b/>
          <w:sz w:val="24"/>
          <w:szCs w:val="24"/>
        </w:rPr>
        <w:t>Edwards</w:t>
      </w:r>
      <w:r w:rsidRPr="008669E8">
        <w:rPr>
          <w:rFonts w:ascii="Times New Roman" w:eastAsia="Calibri" w:hAnsi="Times New Roman" w:cs="Times New Roman"/>
          <w:b/>
          <w:sz w:val="24"/>
          <w:szCs w:val="24"/>
        </w:rPr>
        <w:t xml:space="preserve">.  </w:t>
      </w:r>
      <w:r w:rsidR="008669E8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The m</w:t>
      </w:r>
      <w:r w:rsidR="008669E8" w:rsidRPr="00970810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otion passed on a</w:t>
      </w:r>
      <w:r w:rsidR="008669E8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voice vote 2-0-1, Burright.</w:t>
      </w:r>
    </w:p>
    <w:p w14:paraId="1C583F11" w14:textId="77777777" w:rsidR="008669E8" w:rsidRPr="008669E8" w:rsidRDefault="008669E8" w:rsidP="007D51F8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0461D62" w14:textId="77777777" w:rsidR="007D51F8" w:rsidRDefault="007D51F8" w:rsidP="007D51F8">
      <w:pPr>
        <w:pStyle w:val="NoSpacing"/>
        <w:numPr>
          <w:ilvl w:val="0"/>
          <w:numId w:val="1"/>
        </w:numP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674CB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Upcoming Meetings </w:t>
      </w:r>
      <w:bookmarkStart w:id="3" w:name="_Hlk144901413"/>
    </w:p>
    <w:p w14:paraId="42C8A5D3" w14:textId="55DB433A" w:rsidR="007D51F8" w:rsidRPr="009267BB" w:rsidRDefault="007D51F8" w:rsidP="007D51F8">
      <w:pPr>
        <w:pStyle w:val="NoSpacing"/>
        <w:numPr>
          <w:ilvl w:val="1"/>
          <w:numId w:val="1"/>
        </w:numPr>
        <w:rPr>
          <w:rFonts w:ascii="Times New Roman" w:eastAsia="Calibri" w:hAnsi="Times New Roman" w:cs="Times New Roman"/>
          <w:bCs/>
          <w:sz w:val="24"/>
          <w:szCs w:val="24"/>
        </w:rPr>
      </w:pPr>
      <w:r w:rsidRPr="009267B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Regular Board Meeting –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Monday, </w:t>
      </w:r>
      <w:r w:rsidR="008669E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December 11</w:t>
      </w:r>
      <w:r w:rsidRPr="009267B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, 2023 @ 6:00 p.m.</w:t>
      </w:r>
    </w:p>
    <w:p w14:paraId="268E6C91" w14:textId="5468E105" w:rsidR="007D51F8" w:rsidRPr="009267BB" w:rsidRDefault="007D51F8" w:rsidP="007D51F8">
      <w:pPr>
        <w:pStyle w:val="NoSpacing"/>
        <w:numPr>
          <w:ilvl w:val="1"/>
          <w:numId w:val="1"/>
        </w:numPr>
        <w:rPr>
          <w:rFonts w:ascii="Times New Roman" w:eastAsia="Calibri" w:hAnsi="Times New Roman" w:cs="Times New Roman"/>
          <w:bCs/>
          <w:sz w:val="24"/>
          <w:szCs w:val="24"/>
        </w:rPr>
      </w:pPr>
      <w:r w:rsidRPr="009267B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Zoning and Planning Commission – Thursday, </w:t>
      </w:r>
      <w:r w:rsidR="008669E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December 28</w:t>
      </w:r>
      <w:r w:rsidRPr="009267B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, 2023, @ 6:00 p.m.</w:t>
      </w:r>
    </w:p>
    <w:bookmarkEnd w:id="3"/>
    <w:p w14:paraId="40E7B325" w14:textId="77777777" w:rsidR="007D51F8" w:rsidRPr="00C00044" w:rsidRDefault="007D51F8" w:rsidP="007D51F8">
      <w:pPr>
        <w:spacing w:after="0" w:line="240" w:lineRule="auto"/>
        <w:ind w:left="1080"/>
        <w:contextualSpacing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</w:pPr>
    </w:p>
    <w:p w14:paraId="13D05C53" w14:textId="77777777" w:rsidR="007D51F8" w:rsidRPr="00970810" w:rsidRDefault="007D51F8" w:rsidP="007D51F8">
      <w:pPr>
        <w:numPr>
          <w:ilvl w:val="0"/>
          <w:numId w:val="1"/>
        </w:numPr>
        <w:spacing w:line="254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70810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Adjournment</w:t>
      </w:r>
    </w:p>
    <w:p w14:paraId="3B729360" w14:textId="7A56455F" w:rsidR="007D51F8" w:rsidRDefault="007D51F8" w:rsidP="007D51F8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01279E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With no further business to discuss, Trustee </w:t>
      </w:r>
      <w:r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>Marsh</w:t>
      </w:r>
      <w:r w:rsidRPr="0001279E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 made a motion</w:t>
      </w:r>
      <w:r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“to adjourn the meeting at </w:t>
      </w:r>
      <w:r w:rsidR="008669E8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5:45</w:t>
      </w:r>
      <w:r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r w:rsidRPr="00970810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p</w:t>
      </w:r>
      <w:r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m.”  Motion </w:t>
      </w:r>
      <w:r w:rsidRPr="00970810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seconded by Trustee </w:t>
      </w:r>
      <w:r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Edwards</w:t>
      </w:r>
      <w:r w:rsidRPr="00970810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.</w:t>
      </w:r>
      <w:r w:rsidRPr="00970810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The m</w:t>
      </w:r>
      <w:r w:rsidRPr="00970810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otion passed on a </w:t>
      </w:r>
      <w:r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roll call vote with two (2) “ayes” Edwards and</w:t>
      </w:r>
      <w:r w:rsidRPr="00970810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Marsh</w:t>
      </w:r>
      <w:r w:rsidRPr="00970810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, </w:t>
      </w:r>
      <w:r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zero (0) “nays”, and one (1) absent, Burright.</w:t>
      </w:r>
    </w:p>
    <w:p w14:paraId="358C9EB2" w14:textId="77777777" w:rsidR="007D51F8" w:rsidRDefault="007D51F8" w:rsidP="007D51F8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</w:pPr>
    </w:p>
    <w:p w14:paraId="6EB0DDD1" w14:textId="77777777" w:rsidR="007D51F8" w:rsidRPr="00970810" w:rsidRDefault="007D51F8" w:rsidP="007D51F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7081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Respectfully Submitted,</w:t>
      </w:r>
    </w:p>
    <w:p w14:paraId="123A7BE3" w14:textId="77777777" w:rsidR="007D51F8" w:rsidRPr="00970810" w:rsidRDefault="007D51F8" w:rsidP="007D51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8AF68BD" w14:textId="77777777" w:rsidR="007D51F8" w:rsidRPr="00970810" w:rsidRDefault="007D51F8" w:rsidP="007D51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Yvonne Dewey</w:t>
      </w:r>
      <w:r w:rsidRPr="0097081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CMC </w:t>
      </w:r>
    </w:p>
    <w:p w14:paraId="2C51FA1F" w14:textId="77777777" w:rsidR="007D51F8" w:rsidRPr="00970810" w:rsidRDefault="007D51F8" w:rsidP="007D51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7081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Village Clerk</w:t>
      </w:r>
    </w:p>
    <w:p w14:paraId="5FF53A79" w14:textId="77777777" w:rsidR="007D51F8" w:rsidRDefault="007D51F8" w:rsidP="007D51F8">
      <w:pPr>
        <w:autoSpaceDE w:val="0"/>
        <w:autoSpaceDN w:val="0"/>
        <w:adjustRightInd w:val="0"/>
        <w:spacing w:after="0" w:line="240" w:lineRule="auto"/>
        <w:jc w:val="both"/>
      </w:pPr>
      <w:r w:rsidRPr="0097081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Village of Stillman Valley</w:t>
      </w:r>
    </w:p>
    <w:p w14:paraId="5DD10B2C" w14:textId="77777777" w:rsidR="007D51F8" w:rsidRDefault="007D51F8" w:rsidP="007D51F8"/>
    <w:p w14:paraId="08A33135" w14:textId="77777777" w:rsidR="00BC0362" w:rsidRDefault="00BC0362"/>
    <w:sectPr w:rsidR="00BC0362" w:rsidSect="00E337B1">
      <w:footerReference w:type="default" r:id="rId7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D1D073" w14:textId="77777777" w:rsidR="00E337B1" w:rsidRDefault="00E337B1">
      <w:pPr>
        <w:spacing w:after="0" w:line="240" w:lineRule="auto"/>
      </w:pPr>
      <w:r>
        <w:separator/>
      </w:r>
    </w:p>
  </w:endnote>
  <w:endnote w:type="continuationSeparator" w:id="0">
    <w:p w14:paraId="34FE784B" w14:textId="77777777" w:rsidR="00E337B1" w:rsidRDefault="00E33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6814F" w14:textId="4CB48C27" w:rsidR="00C85A00" w:rsidRDefault="00000000">
    <w:pPr>
      <w:pStyle w:val="Footer"/>
    </w:pPr>
    <w:r>
      <w:t>Executive Committee Meeting Minutes –</w:t>
    </w:r>
    <w:r w:rsidR="00C86C36">
      <w:t xml:space="preserve"> </w:t>
    </w:r>
    <w:r>
      <w:t xml:space="preserve">Adopted and Approved </w:t>
    </w:r>
    <w:r w:rsidR="00C86C36">
      <w:t>02/05/2024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13C4C5" w14:textId="77777777" w:rsidR="00E337B1" w:rsidRDefault="00E337B1">
      <w:pPr>
        <w:spacing w:after="0" w:line="240" w:lineRule="auto"/>
      </w:pPr>
      <w:r>
        <w:separator/>
      </w:r>
    </w:p>
  </w:footnote>
  <w:footnote w:type="continuationSeparator" w:id="0">
    <w:p w14:paraId="5244406E" w14:textId="77777777" w:rsidR="00E337B1" w:rsidRDefault="00E337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DE4AC8"/>
    <w:multiLevelType w:val="hybridMultilevel"/>
    <w:tmpl w:val="08424926"/>
    <w:lvl w:ilvl="0" w:tplc="C590BE52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DF4C1AFE">
      <w:start w:val="1"/>
      <w:numFmt w:val="decimal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87008F74">
      <w:start w:val="1"/>
      <w:numFmt w:val="decimal"/>
      <w:lvlText w:val="%4."/>
      <w:lvlJc w:val="left"/>
      <w:pPr>
        <w:ind w:left="990" w:hanging="360"/>
      </w:pPr>
      <w:rPr>
        <w:rFonts w:ascii="Times New Roman" w:eastAsiaTheme="minorHAnsi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16832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1F8"/>
    <w:rsid w:val="000204D1"/>
    <w:rsid w:val="006A034F"/>
    <w:rsid w:val="007D51F8"/>
    <w:rsid w:val="008669E8"/>
    <w:rsid w:val="0094444B"/>
    <w:rsid w:val="0099785F"/>
    <w:rsid w:val="00A4060C"/>
    <w:rsid w:val="00BC0362"/>
    <w:rsid w:val="00BF36DB"/>
    <w:rsid w:val="00C85A00"/>
    <w:rsid w:val="00C86C36"/>
    <w:rsid w:val="00E33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421C30"/>
  <w15:chartTrackingRefBased/>
  <w15:docId w15:val="{95E3832F-1B76-4EB7-BE31-A2ACCD764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51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51F8"/>
    <w:pPr>
      <w:ind w:left="720"/>
      <w:contextualSpacing/>
    </w:pPr>
  </w:style>
  <w:style w:type="paragraph" w:styleId="NoSpacing">
    <w:name w:val="No Spacing"/>
    <w:uiPriority w:val="1"/>
    <w:qFormat/>
    <w:rsid w:val="007D51F8"/>
    <w:pPr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7D51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51F8"/>
  </w:style>
  <w:style w:type="paragraph" w:styleId="Header">
    <w:name w:val="header"/>
    <w:basedOn w:val="Normal"/>
    <w:link w:val="HeaderChar"/>
    <w:uiPriority w:val="99"/>
    <w:unhideWhenUsed/>
    <w:rsid w:val="00C86C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6C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623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Dewey</dc:creator>
  <cp:keywords/>
  <dc:description/>
  <cp:lastModifiedBy>Yvonne Dewey</cp:lastModifiedBy>
  <cp:revision>4</cp:revision>
  <dcterms:created xsi:type="dcterms:W3CDTF">2023-12-05T17:35:00Z</dcterms:created>
  <dcterms:modified xsi:type="dcterms:W3CDTF">2024-02-09T17:11:00Z</dcterms:modified>
</cp:coreProperties>
</file>