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2D45F" w14:textId="77777777" w:rsidR="00D83EFD" w:rsidRDefault="00D83EFD" w:rsidP="00D83EF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VILLAGE OF STILLMAN VALLEY</w:t>
      </w:r>
    </w:p>
    <w:p w14:paraId="7C9A4C53" w14:textId="77777777" w:rsidR="00D83EFD" w:rsidRDefault="00D83EFD" w:rsidP="00D83EF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120 N Walnut Street; Stillman Valley, IL  61084</w:t>
      </w:r>
    </w:p>
    <w:p w14:paraId="466F0A42" w14:textId="77777777" w:rsidR="00D83EFD" w:rsidRPr="00676ADF" w:rsidRDefault="00D83EFD" w:rsidP="00D83EF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6ADF">
        <w:rPr>
          <w:rFonts w:ascii="Times New Roman" w:hAnsi="Times New Roman"/>
          <w:b/>
          <w:bCs/>
          <w:sz w:val="24"/>
          <w:szCs w:val="24"/>
          <w:u w:val="single"/>
        </w:rPr>
        <w:t>Administrative Committee Meeting</w:t>
      </w:r>
    </w:p>
    <w:p w14:paraId="2CE9546E" w14:textId="62204688" w:rsidR="00D83EFD" w:rsidRDefault="00D83EFD" w:rsidP="00D83EF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Monday, June </w:t>
      </w:r>
      <w:r w:rsidR="00DA2BE4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, 2024 - 4:00 p.m.</w:t>
      </w:r>
    </w:p>
    <w:p w14:paraId="0E58BA42" w14:textId="77777777" w:rsidR="00D83EFD" w:rsidRPr="00CE4148" w:rsidRDefault="00D83EFD" w:rsidP="00D83EFD">
      <w:pPr>
        <w:pStyle w:val="NoSpacing"/>
        <w:jc w:val="center"/>
        <w:rPr>
          <w:rFonts w:ascii="Times New Roman" w:hAnsi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7CEE3596" w14:textId="77777777" w:rsidR="00D83EFD" w:rsidRDefault="00D83EFD" w:rsidP="00D83EFD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Call Meeting to Order – Roll Call</w:t>
      </w:r>
    </w:p>
    <w:p w14:paraId="598AC3DC" w14:textId="77777777" w:rsidR="00D83EFD" w:rsidRDefault="00D83EFD" w:rsidP="00D83E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B88BF3D" w14:textId="019B5E91" w:rsidR="00D83EFD" w:rsidRDefault="00D83EFD" w:rsidP="00D83E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Approve Agenda of Monday, </w:t>
      </w:r>
      <w:r w:rsidR="00FB286F" w:rsidRPr="00FB286F">
        <w:rPr>
          <w:rFonts w:ascii="Times New Roman" w:eastAsia="Times New Roman" w:hAnsi="Times New Roman"/>
          <w:sz w:val="24"/>
          <w:szCs w:val="24"/>
        </w:rPr>
        <w:t>Monday,</w:t>
      </w:r>
      <w:r w:rsidR="00FB286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B286F">
        <w:rPr>
          <w:rFonts w:ascii="Times New Roman" w:eastAsia="Times New Roman" w:hAnsi="Times New Roman"/>
          <w:sz w:val="24"/>
          <w:szCs w:val="24"/>
        </w:rPr>
        <w:t xml:space="preserve">June </w:t>
      </w:r>
      <w:r w:rsidR="00DA2BE4" w:rsidRPr="00FB286F">
        <w:rPr>
          <w:rFonts w:ascii="Times New Roman" w:eastAsia="Times New Roman" w:hAnsi="Times New Roman"/>
          <w:sz w:val="24"/>
          <w:szCs w:val="24"/>
        </w:rPr>
        <w:t>3</w:t>
      </w:r>
      <w:r w:rsidRPr="00FB286F">
        <w:rPr>
          <w:rFonts w:ascii="Times New Roman" w:eastAsia="Times New Roman" w:hAnsi="Times New Roman"/>
          <w:sz w:val="24"/>
          <w:szCs w:val="24"/>
        </w:rPr>
        <w:t>, 2024</w:t>
      </w:r>
    </w:p>
    <w:p w14:paraId="081D6BB8" w14:textId="77777777" w:rsidR="00D83EFD" w:rsidRDefault="00D83EFD" w:rsidP="00D83EFD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BBA1C2D" w14:textId="3AACE8B0" w:rsidR="00D83EFD" w:rsidRPr="00B12D85" w:rsidRDefault="00D83EFD" w:rsidP="00D83E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Approval of the Minutes – </w:t>
      </w:r>
      <w:r>
        <w:rPr>
          <w:rFonts w:ascii="Times New Roman" w:eastAsia="Times New Roman" w:hAnsi="Times New Roman"/>
          <w:sz w:val="24"/>
          <w:szCs w:val="24"/>
        </w:rPr>
        <w:t>Monday, May 6, 2024</w:t>
      </w:r>
    </w:p>
    <w:p w14:paraId="5DD7DC3D" w14:textId="77777777" w:rsidR="00D83EFD" w:rsidRDefault="00D83EFD" w:rsidP="00D83EFD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3D28ED99" w14:textId="75400B5B" w:rsidR="00D83EFD" w:rsidRDefault="00D83EFD" w:rsidP="00D83E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Citizen Comments –</w:t>
      </w:r>
      <w:r>
        <w:rPr>
          <w:rFonts w:ascii="Times New Roman" w:eastAsia="Times New Roman" w:hAnsi="Times New Roman"/>
          <w:sz w:val="24"/>
          <w:szCs w:val="24"/>
        </w:rPr>
        <w:t>Limited to 3 minutes per person – 30 Minutes Maximum</w:t>
      </w:r>
    </w:p>
    <w:p w14:paraId="662FCD76" w14:textId="77777777" w:rsidR="00D83EFD" w:rsidRDefault="00D83EFD" w:rsidP="00D83EFD">
      <w:pPr>
        <w:spacing w:after="0" w:line="240" w:lineRule="auto"/>
        <w:ind w:left="3600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>Please turn off all electronic devices</w:t>
      </w:r>
    </w:p>
    <w:p w14:paraId="52EA21A0" w14:textId="77777777" w:rsidR="00D83EFD" w:rsidRDefault="00D83EFD" w:rsidP="00D83EF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B18D754" w14:textId="77777777" w:rsidR="00D83EFD" w:rsidRDefault="00D83EFD" w:rsidP="00D83E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Superintendent of Public Works Report</w:t>
      </w:r>
    </w:p>
    <w:p w14:paraId="4CAE66FC" w14:textId="77660FDB" w:rsidR="002D0C28" w:rsidRPr="002D0C28" w:rsidRDefault="002D0C28" w:rsidP="002D0C28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2D0C28">
        <w:rPr>
          <w:rFonts w:ascii="Times New Roman" w:eastAsia="Times New Roman" w:hAnsi="Times New Roman"/>
          <w:sz w:val="24"/>
          <w:szCs w:val="24"/>
        </w:rPr>
        <w:t xml:space="preserve">Discuss and Possible Action – Parks </w:t>
      </w:r>
      <w:r w:rsidR="00BA69CA">
        <w:rPr>
          <w:rFonts w:ascii="Times New Roman" w:eastAsia="Times New Roman" w:hAnsi="Times New Roman"/>
          <w:sz w:val="24"/>
          <w:szCs w:val="24"/>
        </w:rPr>
        <w:t>Playground Equipment</w:t>
      </w:r>
      <w:r w:rsidRPr="002D0C28">
        <w:rPr>
          <w:rFonts w:ascii="Times New Roman" w:eastAsia="Times New Roman" w:hAnsi="Times New Roman"/>
          <w:sz w:val="24"/>
          <w:szCs w:val="24"/>
        </w:rPr>
        <w:t xml:space="preserve"> Repair</w:t>
      </w:r>
    </w:p>
    <w:p w14:paraId="0309BA6A" w14:textId="77777777" w:rsidR="00D83EFD" w:rsidRDefault="00D83EFD" w:rsidP="00D83EFD">
      <w:pPr>
        <w:spacing w:after="0" w:line="240" w:lineRule="auto"/>
        <w:ind w:left="81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7412297" w14:textId="77777777" w:rsidR="00D83EFD" w:rsidRDefault="00D83EFD" w:rsidP="00D83E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Discuss and Approve Bills </w:t>
      </w:r>
    </w:p>
    <w:p w14:paraId="08D8C989" w14:textId="77777777" w:rsidR="00D83EFD" w:rsidRDefault="00D83EFD" w:rsidP="00D83EFD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 and Possible Action to Approve Monthly Bills</w:t>
      </w:r>
    </w:p>
    <w:p w14:paraId="7FB84C9B" w14:textId="77777777" w:rsidR="00D83EFD" w:rsidRDefault="00D83EFD" w:rsidP="00D83EFD">
      <w:pPr>
        <w:spacing w:after="0" w:line="240" w:lineRule="auto"/>
        <w:ind w:left="16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5C5FCD38" w14:textId="1177A69A" w:rsidR="00D83EFD" w:rsidRDefault="00D83EFD" w:rsidP="00D83E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New Business </w:t>
      </w:r>
    </w:p>
    <w:p w14:paraId="2EB80FCD" w14:textId="7B16F2E6" w:rsidR="004F1746" w:rsidRDefault="004F1746" w:rsidP="004F17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A6D4C">
        <w:rPr>
          <w:rFonts w:ascii="Times New Roman" w:eastAsia="Times New Roman" w:hAnsi="Times New Roman"/>
          <w:sz w:val="24"/>
          <w:szCs w:val="24"/>
        </w:rPr>
        <w:t>Discuss and Possible Action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– </w:t>
      </w:r>
      <w:r w:rsidR="00182527">
        <w:rPr>
          <w:rFonts w:ascii="Times New Roman" w:eastAsia="Times New Roman" w:hAnsi="Times New Roman"/>
          <w:sz w:val="24"/>
          <w:szCs w:val="24"/>
        </w:rPr>
        <w:t>Outhouse</w:t>
      </w:r>
      <w:r w:rsidRPr="004F1746">
        <w:rPr>
          <w:rFonts w:ascii="Times New Roman" w:eastAsia="Times New Roman" w:hAnsi="Times New Roman"/>
          <w:sz w:val="24"/>
          <w:szCs w:val="24"/>
        </w:rPr>
        <w:t xml:space="preserve"> in Recreation Park</w:t>
      </w:r>
    </w:p>
    <w:p w14:paraId="4AEB54E8" w14:textId="77777777" w:rsidR="00D83EFD" w:rsidRDefault="00D83EFD" w:rsidP="00D83EFD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1252318" w14:textId="1CF8B4D0" w:rsidR="00D83EFD" w:rsidRDefault="00D83EFD" w:rsidP="00D83E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Old Business </w:t>
      </w:r>
    </w:p>
    <w:p w14:paraId="5A6903AD" w14:textId="773C9A9A" w:rsidR="00783939" w:rsidRPr="00D603F5" w:rsidRDefault="00783939" w:rsidP="00783939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783939">
        <w:rPr>
          <w:rFonts w:ascii="Times New Roman" w:eastAsia="Times New Roman" w:hAnsi="Times New Roman"/>
          <w:sz w:val="24"/>
          <w:szCs w:val="24"/>
        </w:rPr>
        <w:t xml:space="preserve">Discuss and Possible Action – </w:t>
      </w:r>
      <w:r w:rsidR="00D603F5" w:rsidRPr="00D603F5">
        <w:rPr>
          <w:rFonts w:ascii="Times New Roman" w:hAnsi="Times New Roman"/>
          <w:sz w:val="24"/>
          <w:szCs w:val="24"/>
        </w:rPr>
        <w:t>Drainage Swale Easements</w:t>
      </w:r>
    </w:p>
    <w:p w14:paraId="7C6021D5" w14:textId="4E877BF8" w:rsidR="00751E32" w:rsidRPr="00751E32" w:rsidRDefault="00751E32" w:rsidP="00751E32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751E32">
        <w:rPr>
          <w:rFonts w:ascii="Times New Roman" w:eastAsia="Times New Roman" w:hAnsi="Times New Roman"/>
          <w:sz w:val="24"/>
          <w:szCs w:val="24"/>
        </w:rPr>
        <w:t xml:space="preserve">Discuss and Possible Action </w:t>
      </w:r>
      <w:r w:rsidR="008B47AA">
        <w:rPr>
          <w:rFonts w:ascii="Times New Roman" w:eastAsia="Times New Roman" w:hAnsi="Times New Roman"/>
          <w:sz w:val="24"/>
          <w:szCs w:val="24"/>
        </w:rPr>
        <w:t xml:space="preserve">- </w:t>
      </w:r>
      <w:r w:rsidRPr="00751E32">
        <w:rPr>
          <w:rFonts w:ascii="Times New Roman" w:eastAsia="Times New Roman" w:hAnsi="Times New Roman"/>
          <w:sz w:val="24"/>
          <w:szCs w:val="24"/>
        </w:rPr>
        <w:t xml:space="preserve">Appropriations FY 2025 </w:t>
      </w:r>
    </w:p>
    <w:p w14:paraId="3DADA27A" w14:textId="6BA31A5F" w:rsidR="00D83EFD" w:rsidRPr="00D83EFD" w:rsidRDefault="00D83EFD" w:rsidP="00D83EFD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D83EFD">
        <w:rPr>
          <w:rFonts w:ascii="Times New Roman" w:eastAsia="Times New Roman" w:hAnsi="Times New Roman"/>
          <w:sz w:val="24"/>
          <w:szCs w:val="24"/>
        </w:rPr>
        <w:t>Discuss and Possible Action – All Call System</w:t>
      </w:r>
    </w:p>
    <w:p w14:paraId="0FE19ACC" w14:textId="77777777" w:rsidR="00D83EFD" w:rsidRPr="009538A3" w:rsidRDefault="00D83EFD" w:rsidP="00D83E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Upcoming Meetings </w:t>
      </w:r>
    </w:p>
    <w:p w14:paraId="5CFC30D7" w14:textId="0304C759" w:rsidR="00D83EFD" w:rsidRDefault="00D83EFD" w:rsidP="00D83EFD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0" w:name="_Hlk118439453"/>
      <w:bookmarkStart w:id="1" w:name="_Hlk165357137"/>
      <w:r w:rsidRPr="00BF6A65">
        <w:rPr>
          <w:rFonts w:ascii="Times New Roman" w:hAnsi="Times New Roman"/>
          <w:sz w:val="24"/>
          <w:szCs w:val="24"/>
        </w:rPr>
        <w:t xml:space="preserve">Executive Committee Meeting – Monday, </w:t>
      </w:r>
      <w:r>
        <w:rPr>
          <w:rFonts w:ascii="Times New Roman" w:hAnsi="Times New Roman"/>
          <w:sz w:val="24"/>
          <w:szCs w:val="24"/>
        </w:rPr>
        <w:t>June 10</w:t>
      </w:r>
      <w:r w:rsidRPr="00BF6A65">
        <w:rPr>
          <w:rFonts w:ascii="Times New Roman" w:hAnsi="Times New Roman"/>
          <w:sz w:val="24"/>
          <w:szCs w:val="24"/>
        </w:rPr>
        <w:t>, 2024 @ 5:00 pm</w:t>
      </w:r>
    </w:p>
    <w:p w14:paraId="2F0EB57D" w14:textId="63E56C71" w:rsidR="00D83EFD" w:rsidRPr="009309CD" w:rsidRDefault="00D83EFD" w:rsidP="00D83EFD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bookmarkStart w:id="2" w:name="_Hlk165616037"/>
      <w:bookmarkEnd w:id="0"/>
      <w:r w:rsidRPr="009309CD">
        <w:rPr>
          <w:rFonts w:ascii="Times New Roman" w:hAnsi="Times New Roman"/>
          <w:sz w:val="24"/>
          <w:szCs w:val="24"/>
        </w:rPr>
        <w:t>Parks Advisory Committee Meeting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309CD">
        <w:rPr>
          <w:rFonts w:ascii="Times New Roman" w:hAnsi="Times New Roman"/>
          <w:sz w:val="24"/>
          <w:szCs w:val="24"/>
        </w:rPr>
        <w:t xml:space="preserve">Tuesday, </w:t>
      </w:r>
      <w:r>
        <w:rPr>
          <w:rFonts w:ascii="Times New Roman" w:hAnsi="Times New Roman"/>
          <w:sz w:val="24"/>
          <w:szCs w:val="24"/>
        </w:rPr>
        <w:t>June 11</w:t>
      </w:r>
      <w:r w:rsidRPr="009309CD">
        <w:rPr>
          <w:rFonts w:ascii="Times New Roman" w:hAnsi="Times New Roman"/>
          <w:sz w:val="24"/>
          <w:szCs w:val="24"/>
        </w:rPr>
        <w:t xml:space="preserve">, 2024 </w:t>
      </w:r>
      <w:r>
        <w:rPr>
          <w:rFonts w:ascii="Times New Roman" w:hAnsi="Times New Roman"/>
          <w:sz w:val="24"/>
          <w:szCs w:val="24"/>
        </w:rPr>
        <w:t xml:space="preserve">@ </w:t>
      </w:r>
      <w:r w:rsidRPr="009309CD">
        <w:rPr>
          <w:rFonts w:ascii="Times New Roman" w:hAnsi="Times New Roman"/>
          <w:sz w:val="24"/>
          <w:szCs w:val="24"/>
        </w:rPr>
        <w:t>7:00 pm</w:t>
      </w:r>
    </w:p>
    <w:p w14:paraId="62554F47" w14:textId="12AA3FA3" w:rsidR="00D83EFD" w:rsidRDefault="00D83EFD" w:rsidP="00D83EFD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F6A65">
        <w:rPr>
          <w:rFonts w:ascii="Times New Roman" w:hAnsi="Times New Roman"/>
          <w:sz w:val="24"/>
          <w:szCs w:val="24"/>
        </w:rPr>
        <w:t xml:space="preserve">Regular Board Meeting – </w:t>
      </w:r>
      <w:r>
        <w:rPr>
          <w:rFonts w:ascii="Times New Roman" w:hAnsi="Times New Roman"/>
          <w:sz w:val="24"/>
          <w:szCs w:val="24"/>
        </w:rPr>
        <w:t>Monday, Monday, June 10</w:t>
      </w:r>
      <w:r w:rsidRPr="00BF6A65">
        <w:rPr>
          <w:rFonts w:ascii="Times New Roman" w:hAnsi="Times New Roman"/>
          <w:sz w:val="24"/>
          <w:szCs w:val="24"/>
        </w:rPr>
        <w:t>, 2024 @ 6:00 pm</w:t>
      </w:r>
    </w:p>
    <w:p w14:paraId="204C8678" w14:textId="77777777" w:rsidR="00D83EFD" w:rsidRPr="00D83EFD" w:rsidRDefault="00D83EFD" w:rsidP="00D83EF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83EFD">
        <w:rPr>
          <w:rFonts w:ascii="Times New Roman" w:hAnsi="Times New Roman"/>
          <w:sz w:val="24"/>
          <w:szCs w:val="24"/>
        </w:rPr>
        <w:t>Sesquicentennial Citizen Group Meeting, Monday, June 24, 2024 @ 6:30 pm</w:t>
      </w:r>
    </w:p>
    <w:p w14:paraId="7DCF52F2" w14:textId="5067389F" w:rsidR="00D83EFD" w:rsidRPr="00421FE5" w:rsidRDefault="00D83EFD" w:rsidP="00D83EF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21FE5">
        <w:rPr>
          <w:rFonts w:ascii="Times New Roman" w:hAnsi="Times New Roman"/>
          <w:sz w:val="24"/>
          <w:szCs w:val="24"/>
        </w:rPr>
        <w:t xml:space="preserve">Zoning and Planning Commission – Thursday, </w:t>
      </w:r>
      <w:r>
        <w:rPr>
          <w:rFonts w:ascii="Times New Roman" w:hAnsi="Times New Roman"/>
          <w:sz w:val="24"/>
          <w:szCs w:val="24"/>
        </w:rPr>
        <w:t>June 27</w:t>
      </w:r>
      <w:r w:rsidRPr="00421FE5">
        <w:rPr>
          <w:rFonts w:ascii="Times New Roman" w:hAnsi="Times New Roman"/>
          <w:sz w:val="24"/>
          <w:szCs w:val="24"/>
        </w:rPr>
        <w:t xml:space="preserve">, 2024 @ 6:00 pm </w:t>
      </w:r>
    </w:p>
    <w:bookmarkEnd w:id="1"/>
    <w:bookmarkEnd w:id="2"/>
    <w:p w14:paraId="5140C7FE" w14:textId="77777777" w:rsidR="00D83EFD" w:rsidRDefault="00D83EFD" w:rsidP="00D83EF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Adjournment</w:t>
      </w:r>
    </w:p>
    <w:p w14:paraId="3D453BA2" w14:textId="77777777" w:rsidR="00D83EFD" w:rsidRDefault="00D83EFD" w:rsidP="00D83EFD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240D7FF5" w14:textId="77777777" w:rsidR="00D83EFD" w:rsidRDefault="00D83EFD" w:rsidP="00D83EFD">
      <w:pPr>
        <w:spacing w:line="254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***All Agenda Items Need to be Submitted to the Village Clerk by 3:00 p.m. the Thursday Prior to the Monday Meeting Date***</w:t>
      </w:r>
    </w:p>
    <w:p w14:paraId="34F2A622" w14:textId="77777777" w:rsidR="00D83EFD" w:rsidRDefault="00D83EFD" w:rsidP="00D83EFD"/>
    <w:p w14:paraId="2385743D" w14:textId="77777777" w:rsidR="00BC0362" w:rsidRDefault="00BC0362"/>
    <w:sectPr w:rsidR="00BC0362" w:rsidSect="00D83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9162FEE8"/>
    <w:lvl w:ilvl="0" w:tplc="738654B6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2D0048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5862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8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FD"/>
    <w:rsid w:val="00182527"/>
    <w:rsid w:val="002D0C28"/>
    <w:rsid w:val="004F1746"/>
    <w:rsid w:val="006001D4"/>
    <w:rsid w:val="00751E32"/>
    <w:rsid w:val="00783939"/>
    <w:rsid w:val="008A77BF"/>
    <w:rsid w:val="008B47AA"/>
    <w:rsid w:val="009C17E7"/>
    <w:rsid w:val="009F3510"/>
    <w:rsid w:val="00BA69CA"/>
    <w:rsid w:val="00BA6D4C"/>
    <w:rsid w:val="00BC0362"/>
    <w:rsid w:val="00BF36DB"/>
    <w:rsid w:val="00D603F5"/>
    <w:rsid w:val="00D83EFD"/>
    <w:rsid w:val="00DA2BE4"/>
    <w:rsid w:val="00E52445"/>
    <w:rsid w:val="00FA5935"/>
    <w:rsid w:val="00FB286F"/>
    <w:rsid w:val="00FB460C"/>
    <w:rsid w:val="00FB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68708"/>
  <w15:chartTrackingRefBased/>
  <w15:docId w15:val="{958D1C59-41AE-47C4-BA71-534B88B0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EF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3EF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83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14</cp:revision>
  <dcterms:created xsi:type="dcterms:W3CDTF">2024-05-29T12:25:00Z</dcterms:created>
  <dcterms:modified xsi:type="dcterms:W3CDTF">2024-05-31T14:48:00Z</dcterms:modified>
</cp:coreProperties>
</file>