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E055" w14:textId="77777777" w:rsidR="009B5EC4" w:rsidRPr="00994806" w:rsidRDefault="009B5EC4" w:rsidP="009B5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948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VILLAGE OF STILLMAN VALLEY</w:t>
      </w:r>
    </w:p>
    <w:p w14:paraId="7CF3C2B7" w14:textId="77777777" w:rsidR="009B5EC4" w:rsidRPr="00994806" w:rsidRDefault="009B5EC4" w:rsidP="009B5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948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120 N Walnut Street; Stillman Valley, IL  61084</w:t>
      </w:r>
    </w:p>
    <w:p w14:paraId="2E81DC45" w14:textId="77777777" w:rsidR="009B5EC4" w:rsidRPr="00994806" w:rsidRDefault="009B5EC4" w:rsidP="009B5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9948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Executive Committee</w:t>
      </w:r>
    </w:p>
    <w:p w14:paraId="46EC0B39" w14:textId="7259CAAE" w:rsidR="009B5EC4" w:rsidRPr="00994806" w:rsidRDefault="00801115" w:rsidP="009B5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Monday, </w:t>
      </w:r>
      <w:r w:rsidR="00D203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January 6, 2025</w:t>
      </w:r>
      <w:r w:rsidR="009B5EC4" w:rsidRPr="009948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– 5:00 p.m.</w:t>
      </w:r>
      <w:r w:rsidR="009B5EC4" w:rsidRPr="009948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</w:p>
    <w:p w14:paraId="68776079" w14:textId="77777777" w:rsidR="009B5EC4" w:rsidRPr="00994806" w:rsidRDefault="009B5EC4" w:rsidP="009B5EC4">
      <w:pPr>
        <w:spacing w:after="0" w:line="240" w:lineRule="auto"/>
        <w:ind w:left="1440" w:hanging="72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9480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Present</w:t>
      </w:r>
      <w:r w:rsidRPr="0099480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99480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9480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Village President</w:t>
      </w:r>
      <w:r w:rsidRPr="0099480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Martin Typer </w:t>
      </w:r>
    </w:p>
    <w:p w14:paraId="46BCE8D5" w14:textId="7EDC0C81" w:rsidR="009B5EC4" w:rsidRPr="00994806" w:rsidRDefault="009B5EC4" w:rsidP="009B5EC4">
      <w:pPr>
        <w:spacing w:after="0" w:line="240" w:lineRule="auto"/>
        <w:ind w:left="4320" w:hanging="216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9480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Trustees:</w:t>
      </w:r>
      <w:r w:rsidRPr="0099480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>Karen Marsh</w:t>
      </w:r>
      <w:r w:rsidR="00F1007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80111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Cassandra Burright</w:t>
      </w:r>
      <w:r w:rsidR="00F1007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 and Dea Connell</w:t>
      </w:r>
    </w:p>
    <w:p w14:paraId="583D1C47" w14:textId="4CD74150" w:rsidR="009B5EC4" w:rsidRDefault="009B5EC4" w:rsidP="009B5EC4">
      <w:pPr>
        <w:spacing w:after="0" w:line="240" w:lineRule="auto"/>
        <w:ind w:left="4320" w:hanging="216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9480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Also </w:t>
      </w:r>
      <w:r w:rsidRPr="0099480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Attending:</w:t>
      </w:r>
      <w:r w:rsidRPr="0099480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D203D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Public Works Supervisor Dean Insko, </w:t>
      </w:r>
      <w:r w:rsidRPr="0099480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Village Clerk Yvonne Dewey</w:t>
      </w:r>
      <w:r w:rsidR="00D203D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="00F1007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&amp; Deputy Clerk Cindy Quick</w:t>
      </w:r>
      <w:r w:rsidRPr="0099480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3B72B506" w14:textId="46F7388E" w:rsidR="009B5EC4" w:rsidRPr="00674CB4" w:rsidRDefault="009B5EC4" w:rsidP="009B5EC4">
      <w:pPr>
        <w:keepNext/>
        <w:keepLines/>
        <w:tabs>
          <w:tab w:val="center" w:pos="1892"/>
        </w:tabs>
        <w:spacing w:after="3" w:line="252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ab/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Citizens: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D203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Nance’ Lorenz</w:t>
      </w:r>
    </w:p>
    <w:p w14:paraId="3A9769DE" w14:textId="77777777" w:rsidR="009B5EC4" w:rsidRPr="00994806" w:rsidRDefault="009B5EC4" w:rsidP="009B5EC4">
      <w:pPr>
        <w:spacing w:after="0" w:line="240" w:lineRule="auto"/>
        <w:ind w:left="4320" w:hanging="216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DC53673" w14:textId="73351E7F" w:rsidR="009B5EC4" w:rsidRDefault="009B5EC4" w:rsidP="009B5E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01EE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Call Meeting to Order – </w:t>
      </w:r>
      <w:r w:rsidRPr="00101EE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The meeting was called to order at 5:</w:t>
      </w:r>
      <w:r w:rsidR="00D7781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00 </w:t>
      </w:r>
      <w:r w:rsidRPr="00101EE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p.m. by Trustee</w:t>
      </w:r>
    </w:p>
    <w:p w14:paraId="71C6BA95" w14:textId="0BD6CE13" w:rsidR="009B5EC4" w:rsidRPr="006D0473" w:rsidRDefault="00D203D1" w:rsidP="009B5EC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Marsh</w:t>
      </w:r>
      <w:r w:rsidR="009B5EC4" w:rsidRPr="006D047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 Roll was called, </w:t>
      </w:r>
      <w:r w:rsidR="00D7781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with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two (2)</w:t>
      </w:r>
      <w:r w:rsidR="009B5EC4" w:rsidRPr="006D047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trustees in attendance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 Burright absent</w:t>
      </w:r>
      <w:r w:rsidR="009B5EC4" w:rsidRPr="006D047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FF0DA0A" w14:textId="77777777" w:rsidR="009B5EC4" w:rsidRPr="00101EE5" w:rsidRDefault="009B5EC4" w:rsidP="009B5EC4">
      <w:pPr>
        <w:spacing w:after="0" w:line="240" w:lineRule="auto"/>
        <w:ind w:left="99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E9B1D7" w14:textId="10F4580B" w:rsidR="009B5EC4" w:rsidRDefault="009B5EC4" w:rsidP="009B5EC4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Approve Agenda for </w:t>
      </w:r>
      <w:r w:rsidR="00801115">
        <w:rPr>
          <w:rFonts w:ascii="Times New Roman" w:eastAsia="Calibri" w:hAnsi="Times New Roman" w:cs="Times New Roman"/>
          <w:b/>
          <w:sz w:val="24"/>
          <w:szCs w:val="24"/>
        </w:rPr>
        <w:t xml:space="preserve">Monday, </w:t>
      </w:r>
      <w:r w:rsidR="00D203D1">
        <w:rPr>
          <w:rFonts w:ascii="Times New Roman" w:eastAsia="Calibri" w:hAnsi="Times New Roman" w:cs="Times New Roman"/>
          <w:b/>
          <w:sz w:val="24"/>
          <w:szCs w:val="24"/>
        </w:rPr>
        <w:t>January 6</w:t>
      </w:r>
      <w:r>
        <w:rPr>
          <w:rFonts w:ascii="Times New Roman" w:eastAsia="Calibri" w:hAnsi="Times New Roman" w:cs="Times New Roman"/>
          <w:b/>
          <w:sz w:val="24"/>
          <w:szCs w:val="24"/>
        </w:rPr>
        <w:t>, 202</w:t>
      </w:r>
      <w:r w:rsidR="00D203D1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7158307C" w14:textId="33EC1A52" w:rsidR="009B5EC4" w:rsidRDefault="009B5EC4" w:rsidP="009B5EC4">
      <w:pPr>
        <w:pStyle w:val="NoSpacing"/>
        <w:rPr>
          <w:rFonts w:ascii="Times New Roman" w:eastAsia="Calibri" w:hAnsi="Times New Roman" w:cs="Times New Roman"/>
          <w:bCs/>
          <w:sz w:val="24"/>
          <w:szCs w:val="24"/>
        </w:rPr>
      </w:pPr>
      <w:r w:rsidRPr="00101EE5">
        <w:rPr>
          <w:rFonts w:ascii="Times New Roman" w:eastAsia="Calibri" w:hAnsi="Times New Roman" w:cs="Times New Roman"/>
          <w:bCs/>
          <w:sz w:val="24"/>
          <w:szCs w:val="24"/>
        </w:rPr>
        <w:t xml:space="preserve">A motion was made by Trustee </w:t>
      </w:r>
      <w:r w:rsidR="005F466D">
        <w:rPr>
          <w:rFonts w:ascii="Times New Roman" w:eastAsia="Calibri" w:hAnsi="Times New Roman" w:cs="Times New Roman"/>
          <w:bCs/>
          <w:sz w:val="24"/>
          <w:szCs w:val="24"/>
        </w:rPr>
        <w:t xml:space="preserve">Connell </w:t>
      </w:r>
      <w:r w:rsidRPr="00101EE5">
        <w:rPr>
          <w:rFonts w:ascii="Times New Roman" w:eastAsia="Calibri" w:hAnsi="Times New Roman" w:cs="Times New Roman"/>
          <w:bCs/>
          <w:sz w:val="24"/>
          <w:szCs w:val="24"/>
        </w:rPr>
        <w:t xml:space="preserve">to </w:t>
      </w:r>
      <w:r w:rsidRPr="00101EE5">
        <w:rPr>
          <w:rFonts w:ascii="Times New Roman" w:eastAsia="Calibri" w:hAnsi="Times New Roman" w:cs="Times New Roman"/>
          <w:b/>
          <w:sz w:val="24"/>
          <w:szCs w:val="24"/>
        </w:rPr>
        <w:t xml:space="preserve">“approve the </w:t>
      </w:r>
      <w:r w:rsidR="00D7781C">
        <w:rPr>
          <w:rFonts w:ascii="Times New Roman" w:eastAsia="Calibri" w:hAnsi="Times New Roman" w:cs="Times New Roman"/>
          <w:b/>
          <w:sz w:val="24"/>
          <w:szCs w:val="24"/>
        </w:rPr>
        <w:t xml:space="preserve">Monday, </w:t>
      </w:r>
      <w:r w:rsidR="00D203D1">
        <w:rPr>
          <w:rFonts w:ascii="Times New Roman" w:eastAsia="Calibri" w:hAnsi="Times New Roman" w:cs="Times New Roman"/>
          <w:b/>
          <w:sz w:val="24"/>
          <w:szCs w:val="24"/>
        </w:rPr>
        <w:t>January 6,</w:t>
      </w:r>
      <w:r w:rsidR="003D78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03D1">
        <w:rPr>
          <w:rFonts w:ascii="Times New Roman" w:eastAsia="Calibri" w:hAnsi="Times New Roman" w:cs="Times New Roman"/>
          <w:b/>
          <w:sz w:val="24"/>
          <w:szCs w:val="24"/>
        </w:rPr>
        <w:t>2025</w:t>
      </w:r>
      <w:r w:rsidRPr="00101E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7781C">
        <w:rPr>
          <w:rFonts w:ascii="Times New Roman" w:eastAsia="Calibri" w:hAnsi="Times New Roman" w:cs="Times New Roman"/>
          <w:b/>
          <w:sz w:val="24"/>
          <w:szCs w:val="24"/>
        </w:rPr>
        <w:t>Ag</w:t>
      </w:r>
      <w:r w:rsidRPr="00101EE5">
        <w:rPr>
          <w:rFonts w:ascii="Times New Roman" w:eastAsia="Calibri" w:hAnsi="Times New Roman" w:cs="Times New Roman"/>
          <w:b/>
          <w:sz w:val="24"/>
          <w:szCs w:val="24"/>
        </w:rPr>
        <w:t>enda”</w:t>
      </w:r>
      <w:r w:rsidRPr="00101EE5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Pr="00F90B28">
        <w:rPr>
          <w:rFonts w:ascii="Times New Roman" w:eastAsia="Calibri" w:hAnsi="Times New Roman" w:cs="Times New Roman"/>
          <w:b/>
          <w:sz w:val="24"/>
          <w:szCs w:val="24"/>
        </w:rPr>
        <w:t xml:space="preserve">seconded by Trustee </w:t>
      </w:r>
      <w:r w:rsidR="00D203D1">
        <w:rPr>
          <w:rFonts w:ascii="Times New Roman" w:eastAsia="Calibri" w:hAnsi="Times New Roman" w:cs="Times New Roman"/>
          <w:b/>
          <w:sz w:val="24"/>
          <w:szCs w:val="24"/>
        </w:rPr>
        <w:t>Marsh</w:t>
      </w:r>
      <w:r w:rsidRPr="00F90B2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bookmarkStart w:id="0" w:name="_Hlk187232169"/>
      <w:r w:rsidRPr="00F90B28">
        <w:rPr>
          <w:rFonts w:ascii="Times New Roman" w:eastAsia="Calibri" w:hAnsi="Times New Roman" w:cs="Times New Roman"/>
          <w:b/>
          <w:sz w:val="24"/>
          <w:szCs w:val="24"/>
        </w:rPr>
        <w:t xml:space="preserve">The motion passed on a </w:t>
      </w:r>
      <w:r w:rsidR="00D203D1">
        <w:rPr>
          <w:rFonts w:ascii="Times New Roman" w:eastAsia="Calibri" w:hAnsi="Times New Roman" w:cs="Times New Roman"/>
          <w:b/>
          <w:sz w:val="24"/>
          <w:szCs w:val="24"/>
        </w:rPr>
        <w:t>2-0-1</w:t>
      </w:r>
      <w:r w:rsidR="00D778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85155">
        <w:rPr>
          <w:rFonts w:ascii="Times New Roman" w:eastAsia="Calibri" w:hAnsi="Times New Roman" w:cs="Times New Roman"/>
          <w:b/>
          <w:sz w:val="24"/>
          <w:szCs w:val="24"/>
        </w:rPr>
        <w:t>Voice</w:t>
      </w:r>
      <w:r w:rsidR="00D7781C">
        <w:rPr>
          <w:rFonts w:ascii="Times New Roman" w:eastAsia="Calibri" w:hAnsi="Times New Roman" w:cs="Times New Roman"/>
          <w:b/>
          <w:sz w:val="24"/>
          <w:szCs w:val="24"/>
        </w:rPr>
        <w:t xml:space="preserve"> Vote</w:t>
      </w:r>
      <w:r w:rsidR="00D203D1">
        <w:rPr>
          <w:rFonts w:ascii="Times New Roman" w:eastAsia="Calibri" w:hAnsi="Times New Roman" w:cs="Times New Roman"/>
          <w:b/>
          <w:sz w:val="24"/>
          <w:szCs w:val="24"/>
        </w:rPr>
        <w:t>, Burright absent</w:t>
      </w:r>
      <w:r w:rsidRPr="00F90B28">
        <w:rPr>
          <w:rFonts w:ascii="Times New Roman" w:eastAsia="Calibri" w:hAnsi="Times New Roman" w:cs="Times New Roman"/>
          <w:b/>
          <w:sz w:val="24"/>
          <w:szCs w:val="24"/>
        </w:rPr>
        <w:t>.</w:t>
      </w:r>
      <w:bookmarkEnd w:id="0"/>
    </w:p>
    <w:p w14:paraId="5F490BC4" w14:textId="77777777" w:rsidR="009B5EC4" w:rsidRPr="00101EE5" w:rsidRDefault="009B5EC4" w:rsidP="009B5EC4">
      <w:pPr>
        <w:pStyle w:val="NoSpacing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554ED3" w14:textId="77777777" w:rsidR="009B5EC4" w:rsidRPr="00994806" w:rsidRDefault="009B5EC4" w:rsidP="009B5EC4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994806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33BDA85B" w14:textId="0DDEAA9A" w:rsidR="009B5EC4" w:rsidRPr="00994806" w:rsidRDefault="009B5EC4" w:rsidP="009B5EC4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994806">
        <w:rPr>
          <w:rFonts w:ascii="Times New Roman" w:eastAsia="Calibri" w:hAnsi="Times New Roman" w:cs="Times New Roman"/>
          <w:b/>
          <w:sz w:val="24"/>
          <w:szCs w:val="24"/>
        </w:rPr>
        <w:t xml:space="preserve">Approval of Monday, </w:t>
      </w:r>
      <w:r w:rsidR="00D203D1">
        <w:rPr>
          <w:rFonts w:ascii="Times New Roman" w:eastAsia="Calibri" w:hAnsi="Times New Roman" w:cs="Times New Roman"/>
          <w:b/>
          <w:sz w:val="24"/>
          <w:szCs w:val="24"/>
        </w:rPr>
        <w:t>December 2</w:t>
      </w:r>
      <w:r w:rsidR="00BF4951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994806">
        <w:rPr>
          <w:rFonts w:ascii="Times New Roman" w:eastAsia="Calibri" w:hAnsi="Times New Roman" w:cs="Times New Roman"/>
          <w:b/>
          <w:sz w:val="24"/>
          <w:szCs w:val="24"/>
        </w:rPr>
        <w:t xml:space="preserve"> 2024 Executive Committee Meeting Minutes</w:t>
      </w:r>
    </w:p>
    <w:p w14:paraId="5B502974" w14:textId="01FC2947" w:rsidR="009B5EC4" w:rsidRDefault="009B5EC4" w:rsidP="009B5EC4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994806">
        <w:rPr>
          <w:rFonts w:ascii="Times New Roman" w:eastAsia="Calibri" w:hAnsi="Times New Roman" w:cs="Times New Roman"/>
          <w:bCs/>
          <w:sz w:val="24"/>
          <w:szCs w:val="24"/>
        </w:rPr>
        <w:t xml:space="preserve">After a review of the Monday, </w:t>
      </w:r>
      <w:r w:rsidR="00D203D1">
        <w:rPr>
          <w:rFonts w:ascii="Times New Roman" w:eastAsia="Calibri" w:hAnsi="Times New Roman" w:cs="Times New Roman"/>
          <w:bCs/>
          <w:sz w:val="24"/>
          <w:szCs w:val="24"/>
        </w:rPr>
        <w:t>December 2</w:t>
      </w:r>
      <w:r w:rsidRPr="00994806">
        <w:rPr>
          <w:rFonts w:ascii="Times New Roman" w:eastAsia="Calibri" w:hAnsi="Times New Roman" w:cs="Times New Roman"/>
          <w:bCs/>
          <w:sz w:val="24"/>
          <w:szCs w:val="24"/>
        </w:rPr>
        <w:t xml:space="preserve">, 2024 Executive Committee Meeting Minutes, a motion was made by Trustee </w:t>
      </w:r>
      <w:r w:rsidR="007F086D">
        <w:rPr>
          <w:rFonts w:ascii="Times New Roman" w:eastAsia="Calibri" w:hAnsi="Times New Roman" w:cs="Times New Roman"/>
          <w:bCs/>
          <w:sz w:val="24"/>
          <w:szCs w:val="24"/>
        </w:rPr>
        <w:t xml:space="preserve">Connell </w:t>
      </w:r>
      <w:r w:rsidRPr="00994806">
        <w:rPr>
          <w:rFonts w:ascii="Times New Roman" w:eastAsia="Calibri" w:hAnsi="Times New Roman" w:cs="Times New Roman"/>
          <w:bCs/>
          <w:sz w:val="24"/>
          <w:szCs w:val="24"/>
        </w:rPr>
        <w:t xml:space="preserve">to </w:t>
      </w:r>
      <w:r w:rsidRPr="00101EE5">
        <w:rPr>
          <w:rFonts w:ascii="Times New Roman" w:eastAsia="Calibri" w:hAnsi="Times New Roman" w:cs="Times New Roman"/>
          <w:b/>
          <w:sz w:val="24"/>
          <w:szCs w:val="24"/>
        </w:rPr>
        <w:t xml:space="preserve">“approve the Executive Committee Meeting Minutes for </w:t>
      </w:r>
      <w:r w:rsidR="00D7781C">
        <w:rPr>
          <w:rFonts w:ascii="Times New Roman" w:eastAsia="Calibri" w:hAnsi="Times New Roman" w:cs="Times New Roman"/>
          <w:b/>
          <w:sz w:val="24"/>
          <w:szCs w:val="24"/>
        </w:rPr>
        <w:t xml:space="preserve">Monday, </w:t>
      </w:r>
      <w:r w:rsidR="00D203D1">
        <w:rPr>
          <w:rFonts w:ascii="Times New Roman" w:eastAsia="Calibri" w:hAnsi="Times New Roman" w:cs="Times New Roman"/>
          <w:b/>
          <w:sz w:val="24"/>
          <w:szCs w:val="24"/>
        </w:rPr>
        <w:t>December 2,</w:t>
      </w:r>
      <w:r w:rsidRPr="00101EE5">
        <w:rPr>
          <w:rFonts w:ascii="Times New Roman" w:eastAsia="Calibri" w:hAnsi="Times New Roman" w:cs="Times New Roman"/>
          <w:b/>
          <w:sz w:val="24"/>
          <w:szCs w:val="24"/>
        </w:rPr>
        <w:t xml:space="preserve"> 2024”.</w:t>
      </w:r>
      <w:r w:rsidRPr="0099480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15635">
        <w:rPr>
          <w:rFonts w:ascii="Times New Roman" w:eastAsia="Calibri" w:hAnsi="Times New Roman" w:cs="Times New Roman"/>
          <w:b/>
          <w:sz w:val="24"/>
          <w:szCs w:val="24"/>
        </w:rPr>
        <w:t xml:space="preserve">Motion seconded by Trustee </w:t>
      </w:r>
      <w:r w:rsidR="00D203D1">
        <w:rPr>
          <w:rFonts w:ascii="Times New Roman" w:eastAsia="Calibri" w:hAnsi="Times New Roman" w:cs="Times New Roman"/>
          <w:b/>
          <w:sz w:val="24"/>
          <w:szCs w:val="24"/>
        </w:rPr>
        <w:t>Marsh</w:t>
      </w:r>
      <w:r w:rsidRPr="0021563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D203D1" w:rsidRPr="00F90B28">
        <w:rPr>
          <w:rFonts w:ascii="Times New Roman" w:eastAsia="Calibri" w:hAnsi="Times New Roman" w:cs="Times New Roman"/>
          <w:b/>
          <w:sz w:val="24"/>
          <w:szCs w:val="24"/>
        </w:rPr>
        <w:t xml:space="preserve">The motion passed on a </w:t>
      </w:r>
      <w:r w:rsidR="00D203D1">
        <w:rPr>
          <w:rFonts w:ascii="Times New Roman" w:eastAsia="Calibri" w:hAnsi="Times New Roman" w:cs="Times New Roman"/>
          <w:b/>
          <w:sz w:val="24"/>
          <w:szCs w:val="24"/>
        </w:rPr>
        <w:t>2-0-1 Voice Vote, Burright absent</w:t>
      </w:r>
      <w:r w:rsidR="00D203D1" w:rsidRPr="00F90B2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8568401" w14:textId="77777777" w:rsidR="009B5EC4" w:rsidRPr="00994806" w:rsidRDefault="009B5EC4" w:rsidP="009B5EC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130DC0" w14:textId="77777777" w:rsidR="009B5EC4" w:rsidRDefault="009B5EC4" w:rsidP="009B5E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99480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New Business </w:t>
      </w:r>
    </w:p>
    <w:p w14:paraId="1D1C8E62" w14:textId="0F947761" w:rsidR="00A37A13" w:rsidRDefault="00A37A13" w:rsidP="001F12A3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Discuss and Possible Action – </w:t>
      </w:r>
      <w:r w:rsidR="00D203D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Caspers Home Inspections</w:t>
      </w:r>
    </w:p>
    <w:p w14:paraId="3A78C26D" w14:textId="375F2BC8" w:rsidR="00A37A13" w:rsidRDefault="00D203D1" w:rsidP="00A37A13">
      <w:pPr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The committee had brief conversation on the changes to Caspers Home Inspections ownership.</w:t>
      </w:r>
    </w:p>
    <w:p w14:paraId="451EAC1C" w14:textId="5F1CF7AF" w:rsidR="00A37A13" w:rsidRPr="00A37A13" w:rsidRDefault="00A37A13" w:rsidP="00A37A1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A37A1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Discuss and Possible Action – </w:t>
      </w:r>
      <w:r w:rsidR="00D203D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124 E Wilson – Property Maintenance Issue</w:t>
      </w:r>
    </w:p>
    <w:p w14:paraId="6E88560E" w14:textId="5D6CAECC" w:rsidR="00D203D1" w:rsidRDefault="00D203D1" w:rsidP="00D203D1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The committee had lengthy discussion on the previous property maintenance violation and current code issues at 124 E Wilson. Trustee Marsh made a recommendation “</w:t>
      </w:r>
      <w:r w:rsidRPr="00D203D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to send this to the Regular Board for discussion and possible action</w:t>
      </w:r>
      <w:proofErr w:type="gramStart"/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”</w:t>
      </w:r>
      <w:r w:rsidRPr="00D203D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.</w:t>
      </w:r>
      <w:proofErr w:type="gramEnd"/>
      <w:r w:rsidRPr="00D203D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Motion seconded by Trustee Connell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. </w:t>
      </w:r>
      <w:r w:rsidRPr="00F90B28">
        <w:rPr>
          <w:rFonts w:ascii="Times New Roman" w:eastAsia="Calibri" w:hAnsi="Times New Roman" w:cs="Times New Roman"/>
          <w:b/>
          <w:sz w:val="24"/>
          <w:szCs w:val="24"/>
        </w:rPr>
        <w:t xml:space="preserve">The motion passed on a </w:t>
      </w:r>
      <w:r>
        <w:rPr>
          <w:rFonts w:ascii="Times New Roman" w:eastAsia="Calibri" w:hAnsi="Times New Roman" w:cs="Times New Roman"/>
          <w:b/>
          <w:sz w:val="24"/>
          <w:szCs w:val="24"/>
        </w:rPr>
        <w:t>2-0-1 Voice Vote, Burright absent</w:t>
      </w:r>
      <w:r w:rsidRPr="00F90B2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9D23447" w14:textId="77777777" w:rsidR="00D7781C" w:rsidRDefault="00D7781C" w:rsidP="00D7781C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F28269" w14:textId="4B0BD99B" w:rsidR="00D203D1" w:rsidRDefault="00D203D1" w:rsidP="00D7781C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5:06</w:t>
      </w:r>
      <w:r w:rsidR="00205E1E">
        <w:rPr>
          <w:rFonts w:ascii="Times New Roman" w:eastAsia="Calibri" w:hAnsi="Times New Roman" w:cs="Times New Roman"/>
          <w:b/>
          <w:sz w:val="24"/>
          <w:szCs w:val="24"/>
        </w:rPr>
        <w:t xml:space="preserve"> pm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Trustee Burright </w:t>
      </w:r>
      <w:r w:rsidR="00205E1E">
        <w:rPr>
          <w:rFonts w:ascii="Times New Roman" w:eastAsia="Calibri" w:hAnsi="Times New Roman" w:cs="Times New Roman"/>
          <w:b/>
          <w:sz w:val="24"/>
          <w:szCs w:val="24"/>
        </w:rPr>
        <w:t>arrives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C974D05" w14:textId="77777777" w:rsidR="00D203D1" w:rsidRDefault="00D203D1" w:rsidP="00D7781C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BF2D00" w14:textId="77777777" w:rsidR="009B5EC4" w:rsidRPr="00994806" w:rsidRDefault="009B5EC4" w:rsidP="009B5E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9480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Old Business</w:t>
      </w:r>
    </w:p>
    <w:p w14:paraId="042E10C0" w14:textId="79EDB83D" w:rsidR="009B5EC4" w:rsidRDefault="009B5EC4" w:rsidP="009B5EC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71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Discuss and Possible Action –</w:t>
      </w:r>
      <w:r w:rsidR="00D203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Budget 2026</w:t>
      </w:r>
    </w:p>
    <w:p w14:paraId="215EA5B1" w14:textId="67F1211D" w:rsidR="009B5EC4" w:rsidRDefault="00D203D1" w:rsidP="005120A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 Works Supervisor Insko advised those present that this is a Draft Fiscal Year</w:t>
      </w:r>
      <w:r w:rsidR="000F33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Budget. This</w:t>
      </w:r>
      <w:r w:rsidR="000F33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document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not ready for vote until other numbers </w:t>
      </w:r>
      <w:r w:rsidR="00150B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that affect the budget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 received.</w:t>
      </w:r>
    </w:p>
    <w:p w14:paraId="4BC3F2AB" w14:textId="78A56889" w:rsidR="00A37A13" w:rsidRPr="00A65E15" w:rsidRDefault="00A37A13" w:rsidP="00A65E1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7A1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Discuss and Possible Action – </w:t>
      </w:r>
      <w:r w:rsidR="00A65E1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214 W Grant – Egress/Ingress Agreement</w:t>
      </w:r>
    </w:p>
    <w:p w14:paraId="5FEB76F5" w14:textId="45F48591" w:rsidR="00A65E15" w:rsidRDefault="00A65E15" w:rsidP="00A65E1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committee was informed that </w:t>
      </w:r>
      <w:r w:rsidR="00F501D6">
        <w:rPr>
          <w:rFonts w:ascii="Times New Roman" w:eastAsia="Calibri" w:hAnsi="Times New Roman" w:cs="Times New Roman"/>
          <w:bCs/>
          <w:sz w:val="24"/>
          <w:szCs w:val="24"/>
        </w:rPr>
        <w:t>not all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property owners are ready to proceed with their driveway project and as a result </w:t>
      </w:r>
      <w:r w:rsidR="00F501D6">
        <w:rPr>
          <w:rFonts w:ascii="Times New Roman" w:eastAsia="Calibri" w:hAnsi="Times New Roman" w:cs="Times New Roman"/>
          <w:bCs/>
          <w:sz w:val="24"/>
          <w:szCs w:val="24"/>
        </w:rPr>
        <w:t>asked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to withdraw their request for an Egress/Ingress Agreement</w:t>
      </w:r>
      <w:r w:rsidR="00F501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1D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with the village</w:t>
      </w:r>
      <w:r>
        <w:rPr>
          <w:rFonts w:ascii="Times New Roman" w:eastAsia="Calibri" w:hAnsi="Times New Roman" w:cs="Times New Roman"/>
          <w:bCs/>
          <w:sz w:val="24"/>
          <w:szCs w:val="24"/>
        </w:rPr>
        <w:t>. They would like to reserve the option to continue with the agreement in the future.</w:t>
      </w:r>
    </w:p>
    <w:p w14:paraId="358DB8B2" w14:textId="77777777" w:rsidR="00A65E15" w:rsidRPr="00A65E15" w:rsidRDefault="00A65E15" w:rsidP="00A65E1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41793E" w14:textId="1057B963" w:rsidR="00A37A13" w:rsidRPr="00F656BF" w:rsidRDefault="00A37A13" w:rsidP="00A37A13">
      <w:pPr>
        <w:pStyle w:val="ListParagraph"/>
        <w:numPr>
          <w:ilvl w:val="0"/>
          <w:numId w:val="1"/>
        </w:numPr>
        <w:spacing w:after="3"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656BF">
        <w:rPr>
          <w:rFonts w:ascii="Times New Roman" w:eastAsia="Calibri" w:hAnsi="Times New Roman" w:cs="Times New Roman"/>
          <w:b/>
          <w:sz w:val="24"/>
          <w:szCs w:val="24"/>
        </w:rPr>
        <w:t xml:space="preserve">Discuss and Possible Action – Establishment </w:t>
      </w:r>
      <w:r w:rsidR="00122897">
        <w:rPr>
          <w:rFonts w:ascii="Times New Roman" w:eastAsia="Calibri" w:hAnsi="Times New Roman" w:cs="Times New Roman"/>
          <w:b/>
          <w:sz w:val="24"/>
          <w:szCs w:val="24"/>
        </w:rPr>
        <w:t xml:space="preserve">and CPI Increase of </w:t>
      </w:r>
      <w:r w:rsidRPr="00F656BF">
        <w:rPr>
          <w:rFonts w:ascii="Times New Roman" w:eastAsia="Calibri" w:hAnsi="Times New Roman" w:cs="Times New Roman"/>
          <w:b/>
          <w:sz w:val="24"/>
          <w:szCs w:val="24"/>
        </w:rPr>
        <w:t>Storm Water Rate</w:t>
      </w:r>
    </w:p>
    <w:p w14:paraId="65D5014F" w14:textId="66387F83" w:rsidR="00A37A13" w:rsidRDefault="00570735" w:rsidP="00A37A13">
      <w:pPr>
        <w:spacing w:after="3" w:line="252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committee </w:t>
      </w:r>
      <w:r w:rsidR="00A65E15">
        <w:rPr>
          <w:rFonts w:ascii="Times New Roman" w:eastAsia="Calibri" w:hAnsi="Times New Roman" w:cs="Times New Roman"/>
          <w:bCs/>
          <w:sz w:val="24"/>
          <w:szCs w:val="24"/>
        </w:rPr>
        <w:t xml:space="preserve">discussed the addition of a Storm Water Rate to the current set of charges on the monthly utility billing. After </w:t>
      </w:r>
      <w:r w:rsidR="005839C0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="00A65E15">
        <w:rPr>
          <w:rFonts w:ascii="Times New Roman" w:eastAsia="Calibri" w:hAnsi="Times New Roman" w:cs="Times New Roman"/>
          <w:bCs/>
          <w:sz w:val="24"/>
          <w:szCs w:val="24"/>
        </w:rPr>
        <w:t>lengthy discussion</w:t>
      </w:r>
      <w:r w:rsidR="00122897">
        <w:rPr>
          <w:rFonts w:ascii="Times New Roman" w:eastAsia="Calibri" w:hAnsi="Times New Roman" w:cs="Times New Roman"/>
          <w:bCs/>
          <w:sz w:val="24"/>
          <w:szCs w:val="24"/>
        </w:rPr>
        <w:t xml:space="preserve"> this will be added to the agenda for the next regular board meeting. President Typer will contact the surrounding communities to canvas them for their </w:t>
      </w:r>
      <w:r w:rsidR="005839C0">
        <w:rPr>
          <w:rFonts w:ascii="Times New Roman" w:eastAsia="Calibri" w:hAnsi="Times New Roman" w:cs="Times New Roman"/>
          <w:bCs/>
          <w:sz w:val="24"/>
          <w:szCs w:val="24"/>
        </w:rPr>
        <w:t>stormwater</w:t>
      </w:r>
      <w:r w:rsidR="00122897">
        <w:rPr>
          <w:rFonts w:ascii="Times New Roman" w:eastAsia="Calibri" w:hAnsi="Times New Roman" w:cs="Times New Roman"/>
          <w:bCs/>
          <w:sz w:val="24"/>
          <w:szCs w:val="24"/>
        </w:rPr>
        <w:t xml:space="preserve"> rates to share with the board.</w:t>
      </w:r>
    </w:p>
    <w:p w14:paraId="37A01FF9" w14:textId="77777777" w:rsidR="00A37A13" w:rsidRPr="00A523AD" w:rsidRDefault="00A37A13" w:rsidP="00A37A13">
      <w:pPr>
        <w:pStyle w:val="ListParagraph"/>
        <w:numPr>
          <w:ilvl w:val="0"/>
          <w:numId w:val="1"/>
        </w:numPr>
        <w:spacing w:after="3"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23AD">
        <w:rPr>
          <w:rFonts w:ascii="Times New Roman" w:eastAsia="Calibri" w:hAnsi="Times New Roman" w:cs="Times New Roman"/>
          <w:b/>
          <w:sz w:val="24"/>
          <w:szCs w:val="24"/>
        </w:rPr>
        <w:t>Discuss and Possible Action – CPI Increase Water/Sewer Rates</w:t>
      </w:r>
    </w:p>
    <w:p w14:paraId="51EFC8AB" w14:textId="026746D5" w:rsidR="00570735" w:rsidRDefault="00570735" w:rsidP="005707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0735">
        <w:rPr>
          <w:rFonts w:ascii="Times New Roman" w:hAnsi="Times New Roman" w:cs="Times New Roman"/>
          <w:sz w:val="24"/>
          <w:szCs w:val="24"/>
        </w:rPr>
        <w:t xml:space="preserve">The committee </w:t>
      </w:r>
      <w:r w:rsidR="00122897">
        <w:rPr>
          <w:rFonts w:ascii="Times New Roman" w:hAnsi="Times New Roman" w:cs="Times New Roman"/>
          <w:sz w:val="24"/>
          <w:szCs w:val="24"/>
        </w:rPr>
        <w:t>discussed the current water/sewer rates, the history of the last rate increase (no increase since 2013)</w:t>
      </w:r>
      <w:r w:rsidR="005839C0">
        <w:rPr>
          <w:rFonts w:ascii="Times New Roman" w:hAnsi="Times New Roman" w:cs="Times New Roman"/>
          <w:sz w:val="24"/>
          <w:szCs w:val="24"/>
        </w:rPr>
        <w:t>,</w:t>
      </w:r>
      <w:r w:rsidR="00122897">
        <w:rPr>
          <w:rFonts w:ascii="Times New Roman" w:hAnsi="Times New Roman" w:cs="Times New Roman"/>
          <w:sz w:val="24"/>
          <w:szCs w:val="24"/>
        </w:rPr>
        <w:t xml:space="preserve"> and that the funds </w:t>
      </w:r>
      <w:r w:rsidR="00722A94">
        <w:rPr>
          <w:rFonts w:ascii="Times New Roman" w:hAnsi="Times New Roman" w:cs="Times New Roman"/>
          <w:sz w:val="24"/>
          <w:szCs w:val="24"/>
        </w:rPr>
        <w:t xml:space="preserve">that are currently </w:t>
      </w:r>
      <w:r w:rsidR="00122897">
        <w:rPr>
          <w:rFonts w:ascii="Times New Roman" w:hAnsi="Times New Roman" w:cs="Times New Roman"/>
          <w:sz w:val="24"/>
          <w:szCs w:val="24"/>
        </w:rPr>
        <w:t xml:space="preserve">collected </w:t>
      </w:r>
      <w:r w:rsidR="00722A94">
        <w:rPr>
          <w:rFonts w:ascii="Times New Roman" w:hAnsi="Times New Roman" w:cs="Times New Roman"/>
          <w:sz w:val="24"/>
          <w:szCs w:val="24"/>
        </w:rPr>
        <w:t>soon will not be</w:t>
      </w:r>
      <w:r w:rsidR="00122897">
        <w:rPr>
          <w:rFonts w:ascii="Times New Roman" w:hAnsi="Times New Roman" w:cs="Times New Roman"/>
          <w:sz w:val="24"/>
          <w:szCs w:val="24"/>
        </w:rPr>
        <w:t xml:space="preserve"> enough to cover the </w:t>
      </w:r>
      <w:r w:rsidR="00722A94">
        <w:rPr>
          <w:rFonts w:ascii="Times New Roman" w:hAnsi="Times New Roman" w:cs="Times New Roman"/>
          <w:sz w:val="24"/>
          <w:szCs w:val="24"/>
        </w:rPr>
        <w:t>expenses</w:t>
      </w:r>
      <w:r w:rsidR="00122897">
        <w:rPr>
          <w:rFonts w:ascii="Times New Roman" w:hAnsi="Times New Roman" w:cs="Times New Roman"/>
          <w:sz w:val="24"/>
          <w:szCs w:val="24"/>
        </w:rPr>
        <w:t xml:space="preserve"> of the systems. This will be added to the agenda for the next regular board meeting.</w:t>
      </w:r>
    </w:p>
    <w:p w14:paraId="47074813" w14:textId="77777777" w:rsidR="009B5EC4" w:rsidRPr="00AE104E" w:rsidRDefault="009B5EC4" w:rsidP="009B5EC4">
      <w:pPr>
        <w:pStyle w:val="NoSpacing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64D365" w14:textId="77777777" w:rsidR="009B5EC4" w:rsidRPr="00994806" w:rsidRDefault="009B5EC4" w:rsidP="009B5EC4">
      <w:pPr>
        <w:pStyle w:val="NoSpacing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99480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Upcoming Meetings </w:t>
      </w:r>
      <w:bookmarkStart w:id="1" w:name="_Hlk144901413"/>
    </w:p>
    <w:p w14:paraId="2C062E69" w14:textId="6434EE3C" w:rsidR="00122897" w:rsidRDefault="00122897" w:rsidP="0025194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bookmarkStart w:id="2" w:name="_Hlk163027953"/>
      <w:bookmarkEnd w:id="1"/>
      <w:r>
        <w:rPr>
          <w:rFonts w:ascii="Times New Roman" w:hAnsi="Times New Roman"/>
          <w:sz w:val="24"/>
          <w:szCs w:val="24"/>
        </w:rPr>
        <w:t>Joint Review Board Meeting, Monday, January 6, 2025 @ 6 pm</w:t>
      </w:r>
    </w:p>
    <w:p w14:paraId="078D467D" w14:textId="32DCB6CB" w:rsidR="00122897" w:rsidRDefault="00122897" w:rsidP="0025194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Economic Development, Monday, January 13, 2025 @ 4 pm</w:t>
      </w:r>
    </w:p>
    <w:p w14:paraId="0F1EC18F" w14:textId="267917BB" w:rsidR="00122897" w:rsidRDefault="00122897" w:rsidP="0025194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 Board Meeting, Monday, January 13, 2025 @ 6 pm</w:t>
      </w:r>
    </w:p>
    <w:p w14:paraId="4B5CEFEF" w14:textId="1EEC04BB" w:rsidR="00122897" w:rsidRDefault="00122897" w:rsidP="0012289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22897">
        <w:rPr>
          <w:rFonts w:ascii="Times New Roman" w:hAnsi="Times New Roman"/>
          <w:sz w:val="24"/>
          <w:szCs w:val="24"/>
        </w:rPr>
        <w:t>Sesquicentennial Citizen Group Meeting, Tuesday, January 14, 2025 @ 6:30 pm</w:t>
      </w:r>
    </w:p>
    <w:p w14:paraId="609E16CA" w14:textId="3931597D" w:rsidR="00122897" w:rsidRPr="00122897" w:rsidRDefault="00122897" w:rsidP="0012289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Zoning and Planning Commission, Thursday, January 23, 2025 @ 6 pm</w:t>
      </w:r>
    </w:p>
    <w:p w14:paraId="03B4B692" w14:textId="363E4A52" w:rsidR="00251944" w:rsidRDefault="00251944" w:rsidP="0025194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Administrative Committee Meeting, Monday,</w:t>
      </w:r>
      <w:r w:rsidR="00122897">
        <w:rPr>
          <w:rFonts w:ascii="Times New Roman" w:hAnsi="Times New Roman"/>
          <w:sz w:val="24"/>
          <w:szCs w:val="24"/>
        </w:rPr>
        <w:t xml:space="preserve"> February 3,</w:t>
      </w:r>
      <w:r>
        <w:rPr>
          <w:rFonts w:ascii="Times New Roman" w:hAnsi="Times New Roman"/>
          <w:sz w:val="24"/>
          <w:szCs w:val="24"/>
        </w:rPr>
        <w:t xml:space="preserve"> 2025 @ 4 pm</w:t>
      </w:r>
    </w:p>
    <w:p w14:paraId="46CCB8A9" w14:textId="0644D56C" w:rsidR="00251944" w:rsidRPr="00F42238" w:rsidRDefault="00251944" w:rsidP="0025194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Committee Meeting, Monday, </w:t>
      </w:r>
      <w:r w:rsidR="00C82C95">
        <w:rPr>
          <w:rFonts w:ascii="Times New Roman" w:hAnsi="Times New Roman"/>
          <w:sz w:val="24"/>
          <w:szCs w:val="24"/>
        </w:rPr>
        <w:t>February 3</w:t>
      </w:r>
      <w:r>
        <w:rPr>
          <w:rFonts w:ascii="Times New Roman" w:hAnsi="Times New Roman"/>
          <w:sz w:val="24"/>
          <w:szCs w:val="24"/>
        </w:rPr>
        <w:t>, 2025 @ 5 pm</w:t>
      </w:r>
    </w:p>
    <w:p w14:paraId="2362158D" w14:textId="31197885" w:rsidR="00251944" w:rsidRPr="002C29D9" w:rsidRDefault="00251944" w:rsidP="0025194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Regular Board Meeting, Monday, </w:t>
      </w:r>
      <w:r w:rsidR="00C82C95">
        <w:rPr>
          <w:rFonts w:ascii="Times New Roman" w:hAnsi="Times New Roman"/>
          <w:sz w:val="24"/>
          <w:szCs w:val="24"/>
        </w:rPr>
        <w:t>February 10</w:t>
      </w:r>
      <w:r>
        <w:rPr>
          <w:rFonts w:ascii="Times New Roman" w:hAnsi="Times New Roman"/>
          <w:sz w:val="24"/>
          <w:szCs w:val="24"/>
        </w:rPr>
        <w:t>, 2025 @ 7 pm</w:t>
      </w:r>
    </w:p>
    <w:p w14:paraId="6BA4902F" w14:textId="77777777" w:rsidR="00251944" w:rsidRDefault="00251944" w:rsidP="00251944">
      <w:pPr>
        <w:pStyle w:val="NoSpacing"/>
        <w:rPr>
          <w:rFonts w:ascii="Times New Roman" w:hAnsi="Times New Roman"/>
          <w:sz w:val="24"/>
          <w:szCs w:val="24"/>
        </w:rPr>
      </w:pPr>
    </w:p>
    <w:bookmarkEnd w:id="2"/>
    <w:p w14:paraId="5A4F2EEF" w14:textId="77777777" w:rsidR="009B5EC4" w:rsidRPr="00994806" w:rsidRDefault="009B5EC4" w:rsidP="009B5EC4">
      <w:pPr>
        <w:numPr>
          <w:ilvl w:val="0"/>
          <w:numId w:val="1"/>
        </w:numPr>
        <w:spacing w:line="254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9480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Adjournment</w:t>
      </w:r>
    </w:p>
    <w:p w14:paraId="2AC85C78" w14:textId="155FBE79" w:rsidR="009B5EC4" w:rsidRPr="00994806" w:rsidRDefault="009B5EC4" w:rsidP="009B5EC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99480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With no further business to discuss, Trustee </w:t>
      </w:r>
      <w:r w:rsidR="00C82C9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Marsh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99480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made a motion</w:t>
      </w:r>
      <w:r w:rsidRPr="0099480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“to adjourn the meeting at </w:t>
      </w:r>
      <w:r w:rsidR="00F1064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5:</w:t>
      </w:r>
      <w:r w:rsidR="00C82C9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53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99480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pm.”  Motion seconded by </w:t>
      </w:r>
      <w:r w:rsidR="00F1064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Trustee Connell. </w:t>
      </w:r>
      <w:r w:rsidRPr="0099480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on a voice vote </w:t>
      </w:r>
      <w:r w:rsidR="00F1064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3-0-0.</w:t>
      </w:r>
    </w:p>
    <w:p w14:paraId="639032AC" w14:textId="77777777" w:rsidR="009B5EC4" w:rsidRPr="00994806" w:rsidRDefault="009B5EC4" w:rsidP="009B5EC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2DF4CA7A" w14:textId="77777777" w:rsidR="009B5EC4" w:rsidRPr="00994806" w:rsidRDefault="009B5EC4" w:rsidP="009B5E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48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Respectfully Submitted,</w:t>
      </w:r>
    </w:p>
    <w:p w14:paraId="23086391" w14:textId="77777777" w:rsidR="009B5EC4" w:rsidRPr="00994806" w:rsidRDefault="009B5EC4" w:rsidP="009B5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E082D3" w14:textId="77777777" w:rsidR="009B5EC4" w:rsidRPr="00994806" w:rsidRDefault="009B5EC4" w:rsidP="009B5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07A7A1" w14:textId="77777777" w:rsidR="009B5EC4" w:rsidRPr="00994806" w:rsidRDefault="009B5EC4" w:rsidP="009B5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B69032" w14:textId="77777777" w:rsidR="009B5EC4" w:rsidRPr="00994806" w:rsidRDefault="009B5EC4" w:rsidP="009B5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48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Yvonne Dewey, CMC </w:t>
      </w:r>
    </w:p>
    <w:p w14:paraId="55C6BDA8" w14:textId="77777777" w:rsidR="009B5EC4" w:rsidRPr="00994806" w:rsidRDefault="009B5EC4" w:rsidP="009B5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48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Clerk</w:t>
      </w:r>
    </w:p>
    <w:p w14:paraId="4466BAA9" w14:textId="77777777" w:rsidR="009B5EC4" w:rsidRDefault="009B5EC4" w:rsidP="009B5EC4">
      <w:pPr>
        <w:autoSpaceDE w:val="0"/>
        <w:autoSpaceDN w:val="0"/>
        <w:adjustRightInd w:val="0"/>
        <w:spacing w:after="0" w:line="240" w:lineRule="auto"/>
        <w:jc w:val="both"/>
      </w:pPr>
      <w:r w:rsidRPr="009948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of Stillman Valley</w:t>
      </w:r>
    </w:p>
    <w:p w14:paraId="0091218E" w14:textId="77777777" w:rsidR="00BC0362" w:rsidRDefault="00BC0362"/>
    <w:sectPr w:rsidR="00BC0362" w:rsidSect="00A65E1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E2707" w14:textId="77777777" w:rsidR="009E6671" w:rsidRDefault="009E6671" w:rsidP="002B02C3">
      <w:pPr>
        <w:spacing w:after="0" w:line="240" w:lineRule="auto"/>
      </w:pPr>
      <w:r>
        <w:separator/>
      </w:r>
    </w:p>
  </w:endnote>
  <w:endnote w:type="continuationSeparator" w:id="0">
    <w:p w14:paraId="5461A634" w14:textId="77777777" w:rsidR="009E6671" w:rsidRDefault="009E6671" w:rsidP="002B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550A" w14:textId="1FD2CA02" w:rsidR="002B02C3" w:rsidRDefault="0012509B">
    <w:pPr>
      <w:pStyle w:val="Footer"/>
    </w:pPr>
    <w:r>
      <w:t xml:space="preserve">20250106 </w:t>
    </w:r>
    <w:r w:rsidR="002B02C3">
      <w:t xml:space="preserve">– Executive Committee Meeting Minutes </w:t>
    </w:r>
    <w:r w:rsidR="00764877">
      <w:t>–</w:t>
    </w:r>
    <w:r w:rsidR="002B02C3">
      <w:t xml:space="preserve"> </w:t>
    </w:r>
    <w:r w:rsidR="00764877">
      <w:t xml:space="preserve">Approved and Adopted </w:t>
    </w:r>
    <w:r>
      <w:t>02/03/2025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32BB" w14:textId="77777777" w:rsidR="009E6671" w:rsidRDefault="009E6671" w:rsidP="002B02C3">
      <w:pPr>
        <w:spacing w:after="0" w:line="240" w:lineRule="auto"/>
      </w:pPr>
      <w:r>
        <w:separator/>
      </w:r>
    </w:p>
  </w:footnote>
  <w:footnote w:type="continuationSeparator" w:id="0">
    <w:p w14:paraId="593351A9" w14:textId="77777777" w:rsidR="009E6671" w:rsidRDefault="009E6671" w:rsidP="002B0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E45CE"/>
    <w:multiLevelType w:val="hybridMultilevel"/>
    <w:tmpl w:val="882A3B78"/>
    <w:lvl w:ilvl="0" w:tplc="DF4C1AFE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51CED"/>
    <w:multiLevelType w:val="hybridMultilevel"/>
    <w:tmpl w:val="11461502"/>
    <w:lvl w:ilvl="0" w:tplc="931C472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C65B43"/>
    <w:multiLevelType w:val="hybridMultilevel"/>
    <w:tmpl w:val="882A3B78"/>
    <w:lvl w:ilvl="0" w:tplc="FFFFFFFF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96E18"/>
    <w:multiLevelType w:val="hybridMultilevel"/>
    <w:tmpl w:val="62FA9F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E4AC8"/>
    <w:multiLevelType w:val="hybridMultilevel"/>
    <w:tmpl w:val="08424926"/>
    <w:lvl w:ilvl="0" w:tplc="C590BE52">
      <w:start w:val="1"/>
      <w:numFmt w:val="upperLetter"/>
      <w:lvlText w:val="%1."/>
      <w:lvlJc w:val="left"/>
      <w:pPr>
        <w:ind w:left="1350" w:hanging="360"/>
      </w:pPr>
      <w:rPr>
        <w:rFonts w:hint="default"/>
        <w:b/>
      </w:rPr>
    </w:lvl>
    <w:lvl w:ilvl="1" w:tplc="DF4C1AFE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87008F74">
      <w:start w:val="1"/>
      <w:numFmt w:val="decimal"/>
      <w:lvlText w:val="%4."/>
      <w:lvlJc w:val="left"/>
      <w:pPr>
        <w:ind w:left="1710" w:hanging="360"/>
      </w:pPr>
      <w:rPr>
        <w:rFonts w:ascii="Times New Roman" w:eastAsiaTheme="minorHAnsi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6832445">
    <w:abstractNumId w:val="5"/>
  </w:num>
  <w:num w:numId="2" w16cid:durableId="1202061809">
    <w:abstractNumId w:val="3"/>
  </w:num>
  <w:num w:numId="3" w16cid:durableId="1095125535">
    <w:abstractNumId w:val="1"/>
  </w:num>
  <w:num w:numId="4" w16cid:durableId="1248005658">
    <w:abstractNumId w:val="0"/>
  </w:num>
  <w:num w:numId="5" w16cid:durableId="1472289690">
    <w:abstractNumId w:val="2"/>
  </w:num>
  <w:num w:numId="6" w16cid:durableId="297689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C4"/>
    <w:rsid w:val="00025E63"/>
    <w:rsid w:val="00071227"/>
    <w:rsid w:val="00080C53"/>
    <w:rsid w:val="00087845"/>
    <w:rsid w:val="00094662"/>
    <w:rsid w:val="00094D78"/>
    <w:rsid w:val="00097234"/>
    <w:rsid w:val="000D0870"/>
    <w:rsid w:val="000D1432"/>
    <w:rsid w:val="000F33BF"/>
    <w:rsid w:val="00122897"/>
    <w:rsid w:val="0012509B"/>
    <w:rsid w:val="00150B82"/>
    <w:rsid w:val="00164E77"/>
    <w:rsid w:val="00175C7D"/>
    <w:rsid w:val="00195261"/>
    <w:rsid w:val="001A19D3"/>
    <w:rsid w:val="001F12A3"/>
    <w:rsid w:val="00200929"/>
    <w:rsid w:val="00205E1E"/>
    <w:rsid w:val="00251944"/>
    <w:rsid w:val="00257191"/>
    <w:rsid w:val="00285155"/>
    <w:rsid w:val="002B02C3"/>
    <w:rsid w:val="002D2F08"/>
    <w:rsid w:val="0033226B"/>
    <w:rsid w:val="003D7823"/>
    <w:rsid w:val="00437BC9"/>
    <w:rsid w:val="0048084C"/>
    <w:rsid w:val="005120A4"/>
    <w:rsid w:val="00570735"/>
    <w:rsid w:val="005839C0"/>
    <w:rsid w:val="005F466D"/>
    <w:rsid w:val="005F7D8F"/>
    <w:rsid w:val="006E6E9F"/>
    <w:rsid w:val="00722A94"/>
    <w:rsid w:val="00722F54"/>
    <w:rsid w:val="0073726B"/>
    <w:rsid w:val="0074253E"/>
    <w:rsid w:val="00742DF6"/>
    <w:rsid w:val="00764877"/>
    <w:rsid w:val="00774F24"/>
    <w:rsid w:val="007F086D"/>
    <w:rsid w:val="007F7F5D"/>
    <w:rsid w:val="00801115"/>
    <w:rsid w:val="00852376"/>
    <w:rsid w:val="00854D27"/>
    <w:rsid w:val="00884C81"/>
    <w:rsid w:val="0089401B"/>
    <w:rsid w:val="0093077B"/>
    <w:rsid w:val="00947B9E"/>
    <w:rsid w:val="009B5EC4"/>
    <w:rsid w:val="009E231D"/>
    <w:rsid w:val="009E6671"/>
    <w:rsid w:val="00A07AF2"/>
    <w:rsid w:val="00A339D3"/>
    <w:rsid w:val="00A37A13"/>
    <w:rsid w:val="00A65E15"/>
    <w:rsid w:val="00A9375C"/>
    <w:rsid w:val="00BC0362"/>
    <w:rsid w:val="00BE23AC"/>
    <w:rsid w:val="00BF36DB"/>
    <w:rsid w:val="00BF4951"/>
    <w:rsid w:val="00C82C95"/>
    <w:rsid w:val="00D203D1"/>
    <w:rsid w:val="00D7781C"/>
    <w:rsid w:val="00E512F6"/>
    <w:rsid w:val="00EA54C3"/>
    <w:rsid w:val="00F10071"/>
    <w:rsid w:val="00F10645"/>
    <w:rsid w:val="00F44CDD"/>
    <w:rsid w:val="00F4660C"/>
    <w:rsid w:val="00F501D6"/>
    <w:rsid w:val="00F656BF"/>
    <w:rsid w:val="00F94BA7"/>
    <w:rsid w:val="00FC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EB72B8"/>
  <w15:chartTrackingRefBased/>
  <w15:docId w15:val="{CDC93615-F3D0-4D5B-AC5D-12418099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EC4"/>
    <w:pPr>
      <w:ind w:left="720"/>
      <w:contextualSpacing/>
    </w:pPr>
  </w:style>
  <w:style w:type="paragraph" w:styleId="NoSpacing">
    <w:name w:val="No Spacing"/>
    <w:uiPriority w:val="1"/>
    <w:qFormat/>
    <w:rsid w:val="009B5E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2C3"/>
  </w:style>
  <w:style w:type="paragraph" w:styleId="Footer">
    <w:name w:val="footer"/>
    <w:basedOn w:val="Normal"/>
    <w:link w:val="FooterChar"/>
    <w:uiPriority w:val="99"/>
    <w:unhideWhenUsed/>
    <w:rsid w:val="002B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635</Words>
  <Characters>3272</Characters>
  <Application>Microsoft Office Word</Application>
  <DocSecurity>0</DocSecurity>
  <Lines>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15</cp:revision>
  <cp:lastPrinted>2025-02-06T17:03:00Z</cp:lastPrinted>
  <dcterms:created xsi:type="dcterms:W3CDTF">2025-01-08T18:33:00Z</dcterms:created>
  <dcterms:modified xsi:type="dcterms:W3CDTF">2025-02-06T17:10:00Z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28a7f554a3443e74f6fb959ba7a51a9feb1dcdb02573ae826e518ecb1ec3b56c</vt:lpwstr>
  </property>
</Properties>
</file>