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53CD" w14:textId="77777777" w:rsidR="00CD42DC" w:rsidRPr="00D3078D" w:rsidRDefault="00CD42DC" w:rsidP="00CD42DC">
      <w:pPr>
        <w:jc w:val="center"/>
        <w:rPr>
          <w:rFonts w:ascii="Times New Roman" w:hAnsi="Times New Roman" w:cs="Times New Roman"/>
          <w:b/>
          <w:bCs/>
        </w:rPr>
      </w:pPr>
      <w:r w:rsidRPr="00D3078D">
        <w:rPr>
          <w:rFonts w:ascii="Times New Roman" w:hAnsi="Times New Roman" w:cs="Times New Roman"/>
          <w:b/>
          <w:bCs/>
        </w:rPr>
        <w:t>VILLAGE OF STILLMAN VALLEY</w:t>
      </w:r>
    </w:p>
    <w:p w14:paraId="300DD676" w14:textId="77777777" w:rsidR="00CD42DC" w:rsidRPr="00D3078D" w:rsidRDefault="00CD42DC" w:rsidP="00CD42DC">
      <w:pPr>
        <w:jc w:val="center"/>
        <w:rPr>
          <w:rFonts w:ascii="Times New Roman" w:hAnsi="Times New Roman" w:cs="Times New Roman"/>
          <w:b/>
          <w:bCs/>
        </w:rPr>
      </w:pPr>
      <w:r w:rsidRPr="00D3078D">
        <w:rPr>
          <w:rFonts w:ascii="Times New Roman" w:hAnsi="Times New Roman" w:cs="Times New Roman"/>
          <w:b/>
          <w:bCs/>
        </w:rPr>
        <w:t>120 N Walnut Street; Stillman Valley, IL  61084</w:t>
      </w:r>
    </w:p>
    <w:p w14:paraId="1DE9316E" w14:textId="77777777" w:rsidR="00CD42DC" w:rsidRPr="00D3078D" w:rsidRDefault="00CD42DC" w:rsidP="00CD42DC">
      <w:pPr>
        <w:jc w:val="center"/>
        <w:rPr>
          <w:rFonts w:ascii="Times New Roman" w:hAnsi="Times New Roman" w:cs="Times New Roman"/>
          <w:b/>
          <w:bCs/>
        </w:rPr>
      </w:pPr>
      <w:r w:rsidRPr="00D3078D">
        <w:rPr>
          <w:rFonts w:ascii="Times New Roman" w:hAnsi="Times New Roman" w:cs="Times New Roman"/>
          <w:b/>
          <w:bCs/>
          <w:u w:val="single"/>
        </w:rPr>
        <w:t>Administrative Committee</w:t>
      </w:r>
    </w:p>
    <w:p w14:paraId="161A0428" w14:textId="77777777" w:rsidR="00CD42DC" w:rsidRPr="00D3078D" w:rsidRDefault="00CD42DC" w:rsidP="00CD42DC">
      <w:pPr>
        <w:jc w:val="center"/>
        <w:rPr>
          <w:rFonts w:ascii="Times New Roman" w:hAnsi="Times New Roman" w:cs="Times New Roman"/>
          <w:b/>
          <w:bCs/>
        </w:rPr>
      </w:pPr>
      <w:r w:rsidRPr="00D3078D">
        <w:rPr>
          <w:rFonts w:ascii="Times New Roman" w:hAnsi="Times New Roman" w:cs="Times New Roman"/>
          <w:b/>
          <w:bCs/>
        </w:rPr>
        <w:t>Monday, February 3, 2025 - 4:00 p.m.</w:t>
      </w:r>
    </w:p>
    <w:p w14:paraId="7C762922"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457F0B8D" w14:textId="635F9593" w:rsidR="00CD42DC" w:rsidRPr="00D3078D" w:rsidRDefault="00CD42DC" w:rsidP="00CD42DC">
      <w:pPr>
        <w:rPr>
          <w:rFonts w:ascii="Times New Roman" w:hAnsi="Times New Roman" w:cs="Times New Roman"/>
        </w:rPr>
      </w:pPr>
      <w:r w:rsidRPr="00D3078D">
        <w:rPr>
          <w:rFonts w:ascii="Times New Roman" w:hAnsi="Times New Roman" w:cs="Times New Roman"/>
          <w:b/>
          <w:bCs/>
        </w:rPr>
        <w:t>Present    </w:t>
      </w:r>
      <w:r w:rsidRPr="00D3078D">
        <w:rPr>
          <w:rFonts w:ascii="Times New Roman" w:hAnsi="Times New Roman" w:cs="Times New Roman"/>
        </w:rPr>
        <w:t xml:space="preserve">       </w:t>
      </w:r>
      <w:r w:rsidRPr="00D3078D">
        <w:rPr>
          <w:rFonts w:ascii="Times New Roman" w:hAnsi="Times New Roman" w:cs="Times New Roman"/>
        </w:rPr>
        <w:tab/>
      </w:r>
      <w:r w:rsidRPr="00D3078D">
        <w:rPr>
          <w:rFonts w:ascii="Times New Roman" w:hAnsi="Times New Roman" w:cs="Times New Roman"/>
          <w:b/>
          <w:bCs/>
        </w:rPr>
        <w:t>Village President</w:t>
      </w:r>
      <w:r w:rsidRPr="00D3078D">
        <w:rPr>
          <w:rFonts w:ascii="Times New Roman" w:hAnsi="Times New Roman" w:cs="Times New Roman"/>
        </w:rPr>
        <w:t xml:space="preserve"> - Martin Typer</w:t>
      </w:r>
    </w:p>
    <w:p w14:paraId="35EAEEAC" w14:textId="4089D32D" w:rsidR="00CD42DC" w:rsidRPr="00D3078D" w:rsidRDefault="00CD42DC" w:rsidP="00CD42DC">
      <w:pPr>
        <w:ind w:left="720" w:firstLine="720"/>
        <w:rPr>
          <w:rFonts w:ascii="Times New Roman" w:hAnsi="Times New Roman" w:cs="Times New Roman"/>
        </w:rPr>
      </w:pPr>
      <w:r w:rsidRPr="00D3078D">
        <w:rPr>
          <w:rFonts w:ascii="Times New Roman" w:hAnsi="Times New Roman" w:cs="Times New Roman"/>
          <w:b/>
          <w:bCs/>
        </w:rPr>
        <w:t>Trustees:</w:t>
      </w:r>
      <w:r w:rsidRPr="00D3078D">
        <w:rPr>
          <w:rFonts w:ascii="Times New Roman" w:hAnsi="Times New Roman" w:cs="Times New Roman"/>
        </w:rPr>
        <w:t xml:space="preserve">  Nate Grobe, Nance Lorenz, and John Russell  </w:t>
      </w:r>
    </w:p>
    <w:p w14:paraId="157C65D4" w14:textId="77777777" w:rsidR="00CD42DC" w:rsidRPr="00D3078D" w:rsidRDefault="00CD42DC" w:rsidP="00CD42DC">
      <w:pPr>
        <w:ind w:left="720" w:firstLine="720"/>
        <w:rPr>
          <w:rFonts w:ascii="Times New Roman" w:hAnsi="Times New Roman" w:cs="Times New Roman"/>
        </w:rPr>
      </w:pPr>
      <w:r w:rsidRPr="00D3078D">
        <w:rPr>
          <w:rFonts w:ascii="Times New Roman" w:hAnsi="Times New Roman" w:cs="Times New Roman"/>
          <w:b/>
          <w:bCs/>
        </w:rPr>
        <w:t>Also Attending:</w:t>
      </w:r>
      <w:r w:rsidRPr="00D3078D">
        <w:rPr>
          <w:rFonts w:ascii="Times New Roman" w:hAnsi="Times New Roman" w:cs="Times New Roman"/>
        </w:rPr>
        <w:t xml:space="preserve">  Public Works Supervisor Dean Insko, Clerk Yvonne Dewey,   </w:t>
      </w:r>
    </w:p>
    <w:p w14:paraId="10D31D25" w14:textId="7A6E27D4" w:rsidR="00CD42DC" w:rsidRPr="00D3078D" w:rsidRDefault="00CD42DC" w:rsidP="00CD42DC">
      <w:pPr>
        <w:ind w:left="2880"/>
        <w:rPr>
          <w:rFonts w:ascii="Times New Roman" w:hAnsi="Times New Roman" w:cs="Times New Roman"/>
        </w:rPr>
      </w:pPr>
      <w:r w:rsidRPr="00D3078D">
        <w:rPr>
          <w:rFonts w:ascii="Times New Roman" w:hAnsi="Times New Roman" w:cs="Times New Roman"/>
        </w:rPr>
        <w:t xml:space="preserve">     and Deputy Clerk Cindy Quick</w:t>
      </w:r>
    </w:p>
    <w:p w14:paraId="0E11D40F" w14:textId="782878C1" w:rsidR="00CD42DC" w:rsidRPr="00D3078D" w:rsidRDefault="00CD42DC" w:rsidP="00CD42DC">
      <w:pPr>
        <w:ind w:left="720" w:firstLine="720"/>
        <w:rPr>
          <w:rFonts w:ascii="Times New Roman" w:hAnsi="Times New Roman" w:cs="Times New Roman"/>
        </w:rPr>
      </w:pPr>
      <w:r w:rsidRPr="00D3078D">
        <w:rPr>
          <w:rFonts w:ascii="Times New Roman" w:hAnsi="Times New Roman" w:cs="Times New Roman"/>
          <w:b/>
          <w:bCs/>
        </w:rPr>
        <w:t>Citizens:</w:t>
      </w:r>
      <w:r w:rsidRPr="00D3078D">
        <w:rPr>
          <w:rFonts w:ascii="Times New Roman" w:hAnsi="Times New Roman" w:cs="Times New Roman"/>
        </w:rPr>
        <w:t> Karen Marsh</w:t>
      </w:r>
    </w:p>
    <w:p w14:paraId="5D00FF17"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0070A215" w14:textId="59611370" w:rsidR="00CD42DC" w:rsidRPr="00D3078D" w:rsidRDefault="00CD42DC" w:rsidP="00CD42DC">
      <w:pPr>
        <w:pStyle w:val="NoSpacing"/>
        <w:numPr>
          <w:ilvl w:val="0"/>
          <w:numId w:val="3"/>
        </w:numPr>
        <w:rPr>
          <w:rFonts w:ascii="Times New Roman" w:hAnsi="Times New Roman" w:cs="Times New Roman"/>
        </w:rPr>
      </w:pPr>
      <w:r w:rsidRPr="00D3078D">
        <w:rPr>
          <w:rFonts w:ascii="Times New Roman" w:hAnsi="Times New Roman" w:cs="Times New Roman"/>
          <w:b/>
          <w:bCs/>
        </w:rPr>
        <w:t>Call Meeting to Order</w:t>
      </w:r>
      <w:r w:rsidRPr="00D3078D">
        <w:rPr>
          <w:rFonts w:ascii="Times New Roman" w:hAnsi="Times New Roman" w:cs="Times New Roman"/>
        </w:rPr>
        <w:t xml:space="preserve"> – </w:t>
      </w:r>
      <w:r w:rsidR="00275A11" w:rsidRPr="00D3078D">
        <w:rPr>
          <w:rFonts w:ascii="Times New Roman" w:hAnsi="Times New Roman" w:cs="Times New Roman"/>
        </w:rPr>
        <w:t>Trustee Russell called the meeting to order</w:t>
      </w:r>
      <w:r w:rsidRPr="00D3078D">
        <w:rPr>
          <w:rFonts w:ascii="Times New Roman" w:hAnsi="Times New Roman" w:cs="Times New Roman"/>
        </w:rPr>
        <w:t xml:space="preserve">.  Roll </w:t>
      </w:r>
    </w:p>
    <w:p w14:paraId="2BBD0279" w14:textId="77777777" w:rsidR="00D02D1C" w:rsidRDefault="00CD42DC" w:rsidP="00D02D1C">
      <w:pPr>
        <w:pStyle w:val="NoSpacing"/>
        <w:rPr>
          <w:rFonts w:ascii="Times New Roman" w:hAnsi="Times New Roman" w:cs="Times New Roman"/>
        </w:rPr>
      </w:pPr>
      <w:r w:rsidRPr="00D3078D">
        <w:rPr>
          <w:rFonts w:ascii="Times New Roman" w:hAnsi="Times New Roman" w:cs="Times New Roman"/>
        </w:rPr>
        <w:t>was called, with</w:t>
      </w:r>
      <w:r w:rsidR="00275A11">
        <w:rPr>
          <w:rFonts w:ascii="Times New Roman" w:hAnsi="Times New Roman" w:cs="Times New Roman"/>
        </w:rPr>
        <w:t xml:space="preserve"> three</w:t>
      </w:r>
      <w:r w:rsidRPr="00D3078D">
        <w:rPr>
          <w:rFonts w:ascii="Times New Roman" w:hAnsi="Times New Roman" w:cs="Times New Roman"/>
        </w:rPr>
        <w:t xml:space="preserve"> (3</w:t>
      </w:r>
      <w:r w:rsidR="00275A11">
        <w:rPr>
          <w:rFonts w:ascii="Times New Roman" w:hAnsi="Times New Roman" w:cs="Times New Roman"/>
        </w:rPr>
        <w:t xml:space="preserve">) </w:t>
      </w:r>
      <w:r w:rsidR="00275A11" w:rsidRPr="00D3078D">
        <w:rPr>
          <w:rFonts w:ascii="Times New Roman" w:hAnsi="Times New Roman" w:cs="Times New Roman"/>
        </w:rPr>
        <w:t>trustees</w:t>
      </w:r>
      <w:r w:rsidRPr="00D3078D">
        <w:rPr>
          <w:rFonts w:ascii="Times New Roman" w:hAnsi="Times New Roman" w:cs="Times New Roman"/>
        </w:rPr>
        <w:t xml:space="preserve"> attending, Grobe, Lorenz, </w:t>
      </w:r>
      <w:r w:rsidR="00275A11">
        <w:rPr>
          <w:rFonts w:ascii="Times New Roman" w:hAnsi="Times New Roman" w:cs="Times New Roman"/>
        </w:rPr>
        <w:t xml:space="preserve">and </w:t>
      </w:r>
      <w:r w:rsidRPr="00D3078D">
        <w:rPr>
          <w:rFonts w:ascii="Times New Roman" w:hAnsi="Times New Roman" w:cs="Times New Roman"/>
        </w:rPr>
        <w:t>Russell.  </w:t>
      </w:r>
    </w:p>
    <w:p w14:paraId="61B17C09" w14:textId="782482DB" w:rsidR="00CD42DC" w:rsidRPr="00D3078D" w:rsidRDefault="00CD42DC" w:rsidP="00D02D1C">
      <w:pPr>
        <w:pStyle w:val="NoSpacing"/>
        <w:rPr>
          <w:rFonts w:ascii="Times New Roman" w:hAnsi="Times New Roman" w:cs="Times New Roman"/>
        </w:rPr>
      </w:pPr>
      <w:r w:rsidRPr="00D3078D">
        <w:rPr>
          <w:rFonts w:ascii="Times New Roman" w:hAnsi="Times New Roman" w:cs="Times New Roman"/>
        </w:rPr>
        <w:t xml:space="preserve">                                 </w:t>
      </w:r>
    </w:p>
    <w:p w14:paraId="70F05C54" w14:textId="77777777" w:rsidR="00CD42DC" w:rsidRPr="00D3078D" w:rsidRDefault="00CD42DC" w:rsidP="00D3078D">
      <w:pPr>
        <w:ind w:firstLine="720"/>
        <w:rPr>
          <w:rFonts w:ascii="Times New Roman" w:hAnsi="Times New Roman" w:cs="Times New Roman"/>
        </w:rPr>
      </w:pPr>
      <w:r w:rsidRPr="00D02D1C">
        <w:rPr>
          <w:rFonts w:ascii="Times New Roman" w:hAnsi="Times New Roman" w:cs="Times New Roman"/>
          <w:b/>
          <w:bCs/>
        </w:rPr>
        <w:t>B</w:t>
      </w:r>
      <w:r w:rsidRPr="00D3078D">
        <w:rPr>
          <w:rFonts w:ascii="Times New Roman" w:hAnsi="Times New Roman" w:cs="Times New Roman"/>
          <w:b/>
          <w:bCs/>
        </w:rPr>
        <w:t>.     Approve Agenda for Monday, February 3, 2025</w:t>
      </w:r>
    </w:p>
    <w:p w14:paraId="5012F468" w14:textId="04265740" w:rsidR="00CD42DC" w:rsidRDefault="00CD42DC" w:rsidP="00CD42DC">
      <w:pPr>
        <w:rPr>
          <w:rFonts w:ascii="Times New Roman" w:hAnsi="Times New Roman" w:cs="Times New Roman"/>
          <w:b/>
          <w:bCs/>
        </w:rPr>
      </w:pPr>
      <w:r w:rsidRPr="00D3078D">
        <w:rPr>
          <w:rFonts w:ascii="Times New Roman" w:hAnsi="Times New Roman" w:cs="Times New Roman"/>
        </w:rPr>
        <w:t xml:space="preserve">After a review of the agenda, a motion was made by Trustee Lorenz </w:t>
      </w:r>
      <w:r w:rsidRPr="00D3078D">
        <w:rPr>
          <w:rFonts w:ascii="Times New Roman" w:hAnsi="Times New Roman" w:cs="Times New Roman"/>
          <w:b/>
          <w:bCs/>
        </w:rPr>
        <w:t xml:space="preserve">“to approve the Administrative Committee Meeting Agenda for Monday, February 3, 2025”.  Motion seconded by Trustee Russell.  The motion passed with three (3) “ayes”, zero (0) “nays”, and zero (0) “absent” voice </w:t>
      </w:r>
      <w:r w:rsidR="00275A11" w:rsidRPr="00D3078D">
        <w:rPr>
          <w:rFonts w:ascii="Times New Roman" w:hAnsi="Times New Roman" w:cs="Times New Roman"/>
          <w:b/>
          <w:bCs/>
        </w:rPr>
        <w:t>votes</w:t>
      </w:r>
      <w:r w:rsidRPr="00D3078D">
        <w:rPr>
          <w:rFonts w:ascii="Times New Roman" w:hAnsi="Times New Roman" w:cs="Times New Roman"/>
          <w:b/>
          <w:bCs/>
        </w:rPr>
        <w:t xml:space="preserve">. </w:t>
      </w:r>
    </w:p>
    <w:p w14:paraId="6A565568" w14:textId="77777777" w:rsidR="00D02D1C" w:rsidRPr="00D3078D" w:rsidRDefault="00D02D1C" w:rsidP="00CD42DC">
      <w:pPr>
        <w:rPr>
          <w:rFonts w:ascii="Times New Roman" w:hAnsi="Times New Roman" w:cs="Times New Roman"/>
          <w:b/>
          <w:bCs/>
        </w:rPr>
      </w:pPr>
    </w:p>
    <w:p w14:paraId="02371739" w14:textId="77777777" w:rsidR="00CD42DC" w:rsidRPr="00D3078D" w:rsidRDefault="00CD42DC" w:rsidP="00D3078D">
      <w:pPr>
        <w:ind w:firstLine="720"/>
        <w:rPr>
          <w:rFonts w:ascii="Times New Roman" w:hAnsi="Times New Roman" w:cs="Times New Roman"/>
        </w:rPr>
      </w:pPr>
      <w:r w:rsidRPr="00D02D1C">
        <w:rPr>
          <w:rFonts w:ascii="Times New Roman" w:hAnsi="Times New Roman" w:cs="Times New Roman"/>
          <w:b/>
          <w:bCs/>
        </w:rPr>
        <w:t>C.</w:t>
      </w:r>
      <w:r w:rsidRPr="00D3078D">
        <w:rPr>
          <w:rFonts w:ascii="Times New Roman" w:hAnsi="Times New Roman" w:cs="Times New Roman"/>
          <w:b/>
          <w:bCs/>
        </w:rPr>
        <w:t>     Approval of Minutes</w:t>
      </w:r>
      <w:r w:rsidRPr="00D3078D">
        <w:rPr>
          <w:rFonts w:ascii="Times New Roman" w:hAnsi="Times New Roman" w:cs="Times New Roman"/>
        </w:rPr>
        <w:t xml:space="preserve"> </w:t>
      </w:r>
    </w:p>
    <w:p w14:paraId="1682863B" w14:textId="2031992F" w:rsidR="00CD42DC" w:rsidRDefault="00CD42DC" w:rsidP="00CD42DC">
      <w:pPr>
        <w:rPr>
          <w:rFonts w:ascii="Times New Roman" w:hAnsi="Times New Roman" w:cs="Times New Roman"/>
          <w:b/>
          <w:bCs/>
        </w:rPr>
      </w:pPr>
      <w:r w:rsidRPr="00D3078D">
        <w:rPr>
          <w:rFonts w:ascii="Times New Roman" w:hAnsi="Times New Roman" w:cs="Times New Roman"/>
        </w:rPr>
        <w:t xml:space="preserve">Trustee Grobe </w:t>
      </w:r>
      <w:r w:rsidR="00275A11" w:rsidRPr="00D3078D">
        <w:rPr>
          <w:rFonts w:ascii="Times New Roman" w:hAnsi="Times New Roman" w:cs="Times New Roman"/>
        </w:rPr>
        <w:t>motioned</w:t>
      </w:r>
      <w:r w:rsidRPr="00D3078D">
        <w:rPr>
          <w:rFonts w:ascii="Times New Roman" w:hAnsi="Times New Roman" w:cs="Times New Roman"/>
        </w:rPr>
        <w:t xml:space="preserve"> </w:t>
      </w:r>
      <w:r w:rsidRPr="00D3078D">
        <w:rPr>
          <w:rFonts w:ascii="Times New Roman" w:hAnsi="Times New Roman" w:cs="Times New Roman"/>
          <w:b/>
          <w:bCs/>
        </w:rPr>
        <w:t xml:space="preserve">“to approve the January 6, 2025 Minutes.” Motion seconded by Trustee Lorenz. The motion passed with a voice vote </w:t>
      </w:r>
      <w:r w:rsidR="00D3078D" w:rsidRPr="00D3078D">
        <w:rPr>
          <w:rFonts w:ascii="Times New Roman" w:hAnsi="Times New Roman" w:cs="Times New Roman"/>
          <w:b/>
          <w:bCs/>
        </w:rPr>
        <w:t xml:space="preserve">of </w:t>
      </w:r>
      <w:r w:rsidRPr="00D3078D">
        <w:rPr>
          <w:rFonts w:ascii="Times New Roman" w:hAnsi="Times New Roman" w:cs="Times New Roman"/>
          <w:b/>
          <w:bCs/>
        </w:rPr>
        <w:t xml:space="preserve">three (3) “ayes”, zero (0) “nays”, and zero (0) “absent” voice </w:t>
      </w:r>
      <w:r w:rsidR="00D3078D" w:rsidRPr="00D3078D">
        <w:rPr>
          <w:rFonts w:ascii="Times New Roman" w:hAnsi="Times New Roman" w:cs="Times New Roman"/>
          <w:b/>
          <w:bCs/>
        </w:rPr>
        <w:t>votes</w:t>
      </w:r>
      <w:r w:rsidRPr="00D3078D">
        <w:rPr>
          <w:rFonts w:ascii="Times New Roman" w:hAnsi="Times New Roman" w:cs="Times New Roman"/>
          <w:b/>
          <w:bCs/>
        </w:rPr>
        <w:t>.</w:t>
      </w:r>
    </w:p>
    <w:p w14:paraId="54AA5C58" w14:textId="77777777" w:rsidR="00D02D1C" w:rsidRPr="00D3078D" w:rsidRDefault="00D02D1C" w:rsidP="00CD42DC">
      <w:pPr>
        <w:rPr>
          <w:rFonts w:ascii="Times New Roman" w:hAnsi="Times New Roman" w:cs="Times New Roman"/>
          <w:b/>
          <w:bCs/>
        </w:rPr>
      </w:pPr>
    </w:p>
    <w:p w14:paraId="26F0F671" w14:textId="53BB2DC0" w:rsidR="00CD42DC" w:rsidRPr="00D3078D" w:rsidRDefault="00CD42DC" w:rsidP="00D3078D">
      <w:pPr>
        <w:ind w:firstLine="720"/>
        <w:rPr>
          <w:rFonts w:ascii="Times New Roman" w:hAnsi="Times New Roman" w:cs="Times New Roman"/>
        </w:rPr>
      </w:pPr>
      <w:r w:rsidRPr="00D02D1C">
        <w:rPr>
          <w:rFonts w:ascii="Times New Roman" w:hAnsi="Times New Roman" w:cs="Times New Roman"/>
          <w:b/>
          <w:bCs/>
        </w:rPr>
        <w:t> D</w:t>
      </w:r>
      <w:r w:rsidRPr="00D3078D">
        <w:rPr>
          <w:rFonts w:ascii="Times New Roman" w:hAnsi="Times New Roman" w:cs="Times New Roman"/>
        </w:rPr>
        <w:t xml:space="preserve">.    </w:t>
      </w:r>
      <w:r w:rsidRPr="00D3078D">
        <w:rPr>
          <w:rFonts w:ascii="Times New Roman" w:hAnsi="Times New Roman" w:cs="Times New Roman"/>
          <w:b/>
          <w:bCs/>
        </w:rPr>
        <w:t>Supervisor of Public Works Report</w:t>
      </w:r>
      <w:r w:rsidRPr="00D3078D">
        <w:rPr>
          <w:rFonts w:ascii="Times New Roman" w:hAnsi="Times New Roman" w:cs="Times New Roman"/>
        </w:rPr>
        <w:t xml:space="preserve"> </w:t>
      </w:r>
    </w:p>
    <w:p w14:paraId="052B2685" w14:textId="2269CD87" w:rsidR="00CD42DC" w:rsidRPr="00D3078D" w:rsidRDefault="00CD42DC" w:rsidP="00CD42DC">
      <w:pPr>
        <w:rPr>
          <w:rFonts w:ascii="Times New Roman" w:hAnsi="Times New Roman" w:cs="Times New Roman"/>
        </w:rPr>
      </w:pPr>
      <w:r w:rsidRPr="00D3078D">
        <w:rPr>
          <w:rFonts w:ascii="Times New Roman" w:hAnsi="Times New Roman" w:cs="Times New Roman"/>
        </w:rPr>
        <w:t xml:space="preserve">Supervisor Insko reported to the board that there was a water main break in the downtown intersection.  It has been repaired and they are maintaining the area until the weather breaks so they can asphalt. There were 22 </w:t>
      </w:r>
      <w:r w:rsidR="00D3078D">
        <w:rPr>
          <w:rFonts w:ascii="Times New Roman" w:hAnsi="Times New Roman" w:cs="Times New Roman"/>
        </w:rPr>
        <w:t>callouts, and t</w:t>
      </w:r>
      <w:r w:rsidRPr="00D3078D">
        <w:rPr>
          <w:rFonts w:ascii="Times New Roman" w:hAnsi="Times New Roman" w:cs="Times New Roman"/>
        </w:rPr>
        <w:t xml:space="preserve">hey have been flushing hydrants. Supervisor Dean Insko said that </w:t>
      </w:r>
      <w:r w:rsidR="00D3078D">
        <w:rPr>
          <w:rFonts w:ascii="Times New Roman" w:hAnsi="Times New Roman" w:cs="Times New Roman"/>
        </w:rPr>
        <w:t>the</w:t>
      </w:r>
      <w:r w:rsidRPr="00D3078D">
        <w:rPr>
          <w:rFonts w:ascii="Times New Roman" w:hAnsi="Times New Roman" w:cs="Times New Roman"/>
        </w:rPr>
        <w:t xml:space="preserve"> new employee is working out well.  </w:t>
      </w:r>
    </w:p>
    <w:p w14:paraId="63716B25"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71208D21" w14:textId="43B6583D" w:rsidR="0046449D" w:rsidRDefault="00CD42DC" w:rsidP="00CD42DC">
      <w:pPr>
        <w:rPr>
          <w:rFonts w:ascii="Times New Roman" w:hAnsi="Times New Roman" w:cs="Times New Roman"/>
          <w:b/>
          <w:bCs/>
        </w:rPr>
      </w:pPr>
      <w:r w:rsidRPr="0046449D">
        <w:rPr>
          <w:rFonts w:ascii="Times New Roman" w:hAnsi="Times New Roman" w:cs="Times New Roman"/>
          <w:b/>
          <w:bCs/>
        </w:rPr>
        <w:t>  </w:t>
      </w:r>
      <w:r w:rsidR="00CA608C">
        <w:rPr>
          <w:rFonts w:ascii="Times New Roman" w:hAnsi="Times New Roman" w:cs="Times New Roman"/>
          <w:b/>
          <w:bCs/>
        </w:rPr>
        <w:tab/>
      </w:r>
      <w:r w:rsidRPr="0046449D">
        <w:rPr>
          <w:rFonts w:ascii="Times New Roman" w:hAnsi="Times New Roman" w:cs="Times New Roman"/>
          <w:b/>
          <w:bCs/>
        </w:rPr>
        <w:t xml:space="preserve"> E.     Discuss and Approve Bills</w:t>
      </w:r>
    </w:p>
    <w:p w14:paraId="429095FE" w14:textId="4D84FB95" w:rsidR="00CD42DC" w:rsidRPr="0046449D" w:rsidRDefault="00CD42DC" w:rsidP="00CA608C">
      <w:pPr>
        <w:pStyle w:val="ListParagraph"/>
        <w:numPr>
          <w:ilvl w:val="0"/>
          <w:numId w:val="5"/>
        </w:numPr>
        <w:rPr>
          <w:rFonts w:ascii="Times New Roman" w:hAnsi="Times New Roman" w:cs="Times New Roman"/>
          <w:b/>
          <w:bCs/>
        </w:rPr>
      </w:pPr>
      <w:r w:rsidRPr="0046449D">
        <w:rPr>
          <w:rFonts w:ascii="Times New Roman" w:hAnsi="Times New Roman" w:cs="Times New Roman"/>
          <w:b/>
          <w:bCs/>
        </w:rPr>
        <w:t>Discuss and Possible Action to Approve Monthly Bills</w:t>
      </w:r>
      <w:r w:rsidRPr="0046449D">
        <w:rPr>
          <w:rFonts w:ascii="Times New Roman" w:hAnsi="Times New Roman" w:cs="Times New Roman"/>
        </w:rPr>
        <w:t xml:space="preserve">  </w:t>
      </w:r>
    </w:p>
    <w:p w14:paraId="62B57848" w14:textId="77777777" w:rsidR="00CA608C" w:rsidRPr="00CA608C" w:rsidRDefault="00CD42DC" w:rsidP="00CD42DC">
      <w:pPr>
        <w:rPr>
          <w:rFonts w:ascii="Times New Roman" w:hAnsi="Times New Roman" w:cs="Times New Roman"/>
          <w:b/>
          <w:bCs/>
        </w:rPr>
      </w:pPr>
      <w:r w:rsidRPr="00D3078D">
        <w:rPr>
          <w:rFonts w:ascii="Times New Roman" w:hAnsi="Times New Roman" w:cs="Times New Roman"/>
        </w:rPr>
        <w:t xml:space="preserve">Trustee Grobe made a motion </w:t>
      </w:r>
      <w:r w:rsidR="0046449D" w:rsidRPr="00CA608C">
        <w:rPr>
          <w:rFonts w:ascii="Times New Roman" w:hAnsi="Times New Roman" w:cs="Times New Roman"/>
          <w:b/>
          <w:bCs/>
        </w:rPr>
        <w:t>“</w:t>
      </w:r>
      <w:r w:rsidRPr="00CA608C">
        <w:rPr>
          <w:rFonts w:ascii="Times New Roman" w:hAnsi="Times New Roman" w:cs="Times New Roman"/>
          <w:b/>
          <w:bCs/>
        </w:rPr>
        <w:t>to approve the monthly bills in the amount of</w:t>
      </w:r>
    </w:p>
    <w:p w14:paraId="3FD7178D" w14:textId="2864A993" w:rsidR="00CD42DC" w:rsidRPr="00CA608C" w:rsidRDefault="00CD42DC" w:rsidP="00CD42DC">
      <w:pPr>
        <w:rPr>
          <w:rFonts w:ascii="Times New Roman" w:hAnsi="Times New Roman" w:cs="Times New Roman"/>
          <w:b/>
          <w:bCs/>
        </w:rPr>
      </w:pPr>
      <w:r w:rsidRPr="00CA608C">
        <w:rPr>
          <w:rFonts w:ascii="Times New Roman" w:hAnsi="Times New Roman" w:cs="Times New Roman"/>
          <w:b/>
          <w:bCs/>
        </w:rPr>
        <w:t>$109,406.84”. Seconded by Trustee Lorenz</w:t>
      </w:r>
      <w:r w:rsidR="00CA608C" w:rsidRPr="00CA608C">
        <w:rPr>
          <w:rFonts w:ascii="Times New Roman" w:hAnsi="Times New Roman" w:cs="Times New Roman"/>
          <w:b/>
          <w:bCs/>
        </w:rPr>
        <w:t>.</w:t>
      </w:r>
      <w:r w:rsidRPr="00CA608C">
        <w:rPr>
          <w:rFonts w:ascii="Times New Roman" w:hAnsi="Times New Roman" w:cs="Times New Roman"/>
          <w:b/>
          <w:bCs/>
        </w:rPr>
        <w:t xml:space="preserve"> The motion passed </w:t>
      </w:r>
      <w:r w:rsidR="00CA608C" w:rsidRPr="00CA608C">
        <w:rPr>
          <w:rFonts w:ascii="Times New Roman" w:hAnsi="Times New Roman" w:cs="Times New Roman"/>
          <w:b/>
          <w:bCs/>
        </w:rPr>
        <w:t xml:space="preserve">on a roll call vote </w:t>
      </w:r>
      <w:r w:rsidRPr="00CA608C">
        <w:rPr>
          <w:rFonts w:ascii="Times New Roman" w:hAnsi="Times New Roman" w:cs="Times New Roman"/>
          <w:b/>
          <w:bCs/>
        </w:rPr>
        <w:t>with three (3) “ayes”, zero (0) “nays”, and zero (0) “absent”.   </w:t>
      </w:r>
    </w:p>
    <w:p w14:paraId="39AF53BD"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162C597F" w14:textId="77777777" w:rsidR="00CD42DC" w:rsidRPr="00CA608C" w:rsidRDefault="00CD42DC" w:rsidP="00CA608C">
      <w:pPr>
        <w:ind w:firstLine="720"/>
        <w:rPr>
          <w:rFonts w:ascii="Times New Roman" w:hAnsi="Times New Roman" w:cs="Times New Roman"/>
          <w:b/>
          <w:bCs/>
        </w:rPr>
      </w:pPr>
      <w:r w:rsidRPr="00CA608C">
        <w:rPr>
          <w:rFonts w:ascii="Times New Roman" w:hAnsi="Times New Roman" w:cs="Times New Roman"/>
          <w:b/>
          <w:bCs/>
        </w:rPr>
        <w:t>F.      New Business  </w:t>
      </w:r>
    </w:p>
    <w:p w14:paraId="51BE395E" w14:textId="77777777" w:rsidR="00CA608C" w:rsidRDefault="00CD42DC" w:rsidP="00CA608C">
      <w:pPr>
        <w:ind w:firstLine="720"/>
        <w:rPr>
          <w:rFonts w:ascii="Times New Roman" w:hAnsi="Times New Roman" w:cs="Times New Roman"/>
          <w:b/>
          <w:bCs/>
        </w:rPr>
      </w:pPr>
      <w:r w:rsidRPr="00D3078D">
        <w:rPr>
          <w:rFonts w:ascii="Times New Roman" w:hAnsi="Times New Roman" w:cs="Times New Roman"/>
        </w:rPr>
        <w:t xml:space="preserve">1.      </w:t>
      </w:r>
      <w:r w:rsidRPr="00CA608C">
        <w:rPr>
          <w:rFonts w:ascii="Times New Roman" w:hAnsi="Times New Roman" w:cs="Times New Roman"/>
          <w:b/>
          <w:bCs/>
        </w:rPr>
        <w:t xml:space="preserve">Discussion and Possible Action – Ogle County Highway Permit Application – </w:t>
      </w:r>
    </w:p>
    <w:p w14:paraId="3E721CD4" w14:textId="2003DF5D" w:rsidR="00CD42DC" w:rsidRPr="00D3078D" w:rsidRDefault="00CA608C" w:rsidP="00CA608C">
      <w:pPr>
        <w:ind w:left="720"/>
        <w:rPr>
          <w:rFonts w:ascii="Times New Roman" w:hAnsi="Times New Roman" w:cs="Times New Roman"/>
        </w:rPr>
      </w:pPr>
      <w:r>
        <w:rPr>
          <w:rFonts w:ascii="Times New Roman" w:hAnsi="Times New Roman" w:cs="Times New Roman"/>
          <w:b/>
          <w:bCs/>
        </w:rPr>
        <w:t xml:space="preserve">        </w:t>
      </w:r>
      <w:r w:rsidR="00CD42DC" w:rsidRPr="00CA608C">
        <w:rPr>
          <w:rFonts w:ascii="Times New Roman" w:hAnsi="Times New Roman" w:cs="Times New Roman"/>
          <w:b/>
          <w:bCs/>
        </w:rPr>
        <w:t>Sanitary Sewer</w:t>
      </w:r>
    </w:p>
    <w:p w14:paraId="409FED52" w14:textId="357FCE0B" w:rsidR="00CD42DC" w:rsidRDefault="00CD42DC" w:rsidP="00CD42DC">
      <w:pPr>
        <w:rPr>
          <w:rFonts w:ascii="Times New Roman" w:hAnsi="Times New Roman" w:cs="Times New Roman"/>
        </w:rPr>
      </w:pPr>
      <w:r w:rsidRPr="00D3078D">
        <w:rPr>
          <w:rFonts w:ascii="Times New Roman" w:hAnsi="Times New Roman" w:cs="Times New Roman"/>
        </w:rPr>
        <w:t xml:space="preserve">Supervisor Insko </w:t>
      </w:r>
      <w:r w:rsidR="00CA608C">
        <w:rPr>
          <w:rFonts w:ascii="Times New Roman" w:hAnsi="Times New Roman" w:cs="Times New Roman"/>
        </w:rPr>
        <w:t xml:space="preserve">reviewed the Ogle County Highway Department Permit Application with those present. Supervisor Insko </w:t>
      </w:r>
      <w:r w:rsidRPr="00D3078D">
        <w:rPr>
          <w:rFonts w:ascii="Times New Roman" w:hAnsi="Times New Roman" w:cs="Times New Roman"/>
        </w:rPr>
        <w:t xml:space="preserve">wanted to make the board aware that the county </w:t>
      </w:r>
      <w:r w:rsidR="00CA608C">
        <w:rPr>
          <w:rFonts w:ascii="Times New Roman" w:hAnsi="Times New Roman" w:cs="Times New Roman"/>
        </w:rPr>
        <w:t>wanted</w:t>
      </w:r>
      <w:r w:rsidRPr="00D3078D">
        <w:rPr>
          <w:rFonts w:ascii="Times New Roman" w:hAnsi="Times New Roman" w:cs="Times New Roman"/>
        </w:rPr>
        <w:t xml:space="preserve"> the Village of Stillman Valley to take over the road </w:t>
      </w:r>
      <w:r w:rsidR="00CA608C">
        <w:rPr>
          <w:rFonts w:ascii="Times New Roman" w:hAnsi="Times New Roman" w:cs="Times New Roman"/>
        </w:rPr>
        <w:t xml:space="preserve">if any future work is requested in the </w:t>
      </w:r>
      <w:r w:rsidRPr="00D3078D">
        <w:rPr>
          <w:rFonts w:ascii="Times New Roman" w:hAnsi="Times New Roman" w:cs="Times New Roman"/>
        </w:rPr>
        <w:t>future. If we cross over the road more than 3 times with water mains we will have to take over the road</w:t>
      </w:r>
      <w:r w:rsidR="00D02D1C">
        <w:rPr>
          <w:rFonts w:ascii="Times New Roman" w:hAnsi="Times New Roman" w:cs="Times New Roman"/>
        </w:rPr>
        <w:t>.</w:t>
      </w:r>
    </w:p>
    <w:p w14:paraId="23B7100E" w14:textId="77777777" w:rsidR="00D02D1C" w:rsidRDefault="00D02D1C" w:rsidP="00CD42DC">
      <w:pPr>
        <w:rPr>
          <w:rFonts w:ascii="Times New Roman" w:hAnsi="Times New Roman" w:cs="Times New Roman"/>
        </w:rPr>
      </w:pPr>
    </w:p>
    <w:p w14:paraId="471BFD89" w14:textId="77777777" w:rsidR="00D02D1C" w:rsidRPr="00D3078D" w:rsidRDefault="00D02D1C" w:rsidP="00CD42DC">
      <w:pPr>
        <w:rPr>
          <w:rFonts w:ascii="Times New Roman" w:hAnsi="Times New Roman" w:cs="Times New Roman"/>
        </w:rPr>
      </w:pPr>
    </w:p>
    <w:p w14:paraId="526047B7" w14:textId="77777777" w:rsidR="00CD42DC" w:rsidRPr="000B7E3C" w:rsidRDefault="00CD42DC" w:rsidP="000B7E3C">
      <w:pPr>
        <w:ind w:firstLine="720"/>
        <w:rPr>
          <w:rFonts w:ascii="Times New Roman" w:hAnsi="Times New Roman" w:cs="Times New Roman"/>
          <w:b/>
          <w:bCs/>
        </w:rPr>
      </w:pPr>
      <w:r w:rsidRPr="000B7E3C">
        <w:rPr>
          <w:rFonts w:ascii="Times New Roman" w:hAnsi="Times New Roman" w:cs="Times New Roman"/>
          <w:b/>
          <w:bCs/>
        </w:rPr>
        <w:lastRenderedPageBreak/>
        <w:t>G.    Old Business</w:t>
      </w:r>
    </w:p>
    <w:p w14:paraId="52AC2B05" w14:textId="77777777"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 xml:space="preserve">1.      </w:t>
      </w:r>
      <w:r w:rsidRPr="00275A11">
        <w:rPr>
          <w:rFonts w:ascii="Times New Roman" w:hAnsi="Times New Roman" w:cs="Times New Roman"/>
          <w:b/>
          <w:bCs/>
        </w:rPr>
        <w:t>Discuss and Possible Action – Budget FY2026</w:t>
      </w:r>
    </w:p>
    <w:p w14:paraId="0E3D90C2" w14:textId="40F2CF20" w:rsidR="00CD42DC" w:rsidRPr="00275A11" w:rsidRDefault="00CD42DC" w:rsidP="00275A11">
      <w:pPr>
        <w:rPr>
          <w:rFonts w:ascii="Times New Roman" w:hAnsi="Times New Roman" w:cs="Times New Roman"/>
          <w:b/>
          <w:bCs/>
        </w:rPr>
      </w:pPr>
      <w:r w:rsidRPr="00D3078D">
        <w:rPr>
          <w:rFonts w:ascii="Times New Roman" w:hAnsi="Times New Roman" w:cs="Times New Roman"/>
        </w:rPr>
        <w:t>Supervisor Dean Insko and Treasurer Randy Fruin have talked about adjusting the payment of payroll out of several different accounts. Th</w:t>
      </w:r>
      <w:r w:rsidR="00275A11">
        <w:rPr>
          <w:rFonts w:ascii="Times New Roman" w:hAnsi="Times New Roman" w:cs="Times New Roman"/>
        </w:rPr>
        <w:t>is is being done to balance spending in several accounts</w:t>
      </w:r>
      <w:r w:rsidRPr="00D3078D">
        <w:rPr>
          <w:rFonts w:ascii="Times New Roman" w:hAnsi="Times New Roman" w:cs="Times New Roman"/>
        </w:rPr>
        <w:t>.  Trustee Lorenz</w:t>
      </w:r>
      <w:r w:rsidR="00275A11">
        <w:rPr>
          <w:rFonts w:ascii="Times New Roman" w:hAnsi="Times New Roman" w:cs="Times New Roman"/>
        </w:rPr>
        <w:t xml:space="preserve"> made a motion </w:t>
      </w:r>
      <w:r w:rsidR="00275A11" w:rsidRPr="00275A11">
        <w:rPr>
          <w:rFonts w:ascii="Times New Roman" w:hAnsi="Times New Roman" w:cs="Times New Roman"/>
          <w:b/>
          <w:bCs/>
        </w:rPr>
        <w:t>“to send the recommendation for approval of the Fiscal Year 2026 Budget to the full board”</w:t>
      </w:r>
      <w:r w:rsidRPr="00275A11">
        <w:rPr>
          <w:rFonts w:ascii="Times New Roman" w:hAnsi="Times New Roman" w:cs="Times New Roman"/>
          <w:b/>
          <w:bCs/>
        </w:rPr>
        <w:t>.  Motion seconded by Trustee Russell</w:t>
      </w:r>
      <w:r w:rsidR="00275A11" w:rsidRPr="00275A11">
        <w:rPr>
          <w:rFonts w:ascii="Times New Roman" w:hAnsi="Times New Roman" w:cs="Times New Roman"/>
          <w:b/>
          <w:bCs/>
        </w:rPr>
        <w:t>. M</w:t>
      </w:r>
      <w:r w:rsidRPr="00275A11">
        <w:rPr>
          <w:rFonts w:ascii="Times New Roman" w:hAnsi="Times New Roman" w:cs="Times New Roman"/>
          <w:b/>
          <w:bCs/>
        </w:rPr>
        <w:t xml:space="preserve">otion </w:t>
      </w:r>
      <w:r w:rsidR="00275A11" w:rsidRPr="00275A11">
        <w:rPr>
          <w:rFonts w:ascii="Times New Roman" w:hAnsi="Times New Roman" w:cs="Times New Roman"/>
          <w:b/>
          <w:bCs/>
        </w:rPr>
        <w:t>carried</w:t>
      </w:r>
      <w:r w:rsidRPr="00275A11">
        <w:rPr>
          <w:rFonts w:ascii="Times New Roman" w:hAnsi="Times New Roman" w:cs="Times New Roman"/>
          <w:b/>
          <w:bCs/>
        </w:rPr>
        <w:t xml:space="preserve"> with </w:t>
      </w:r>
      <w:r w:rsidR="00275A11" w:rsidRPr="00275A11">
        <w:rPr>
          <w:rFonts w:ascii="Times New Roman" w:hAnsi="Times New Roman" w:cs="Times New Roman"/>
          <w:b/>
          <w:bCs/>
        </w:rPr>
        <w:t xml:space="preserve">on a roll call vote with </w:t>
      </w:r>
      <w:r w:rsidRPr="00275A11">
        <w:rPr>
          <w:rFonts w:ascii="Times New Roman" w:hAnsi="Times New Roman" w:cs="Times New Roman"/>
          <w:b/>
          <w:bCs/>
        </w:rPr>
        <w:t>three (3) “ayes”, zero (0) “nays”, and zero (0) “absent</w:t>
      </w:r>
      <w:r w:rsidR="00275A11" w:rsidRPr="00275A11">
        <w:rPr>
          <w:rFonts w:ascii="Times New Roman" w:hAnsi="Times New Roman" w:cs="Times New Roman"/>
          <w:b/>
          <w:bCs/>
        </w:rPr>
        <w:t>.</w:t>
      </w:r>
    </w:p>
    <w:p w14:paraId="3E870036" w14:textId="77777777" w:rsidR="00CD42DC" w:rsidRPr="00D3078D" w:rsidRDefault="00CD42DC" w:rsidP="000B7E3C">
      <w:pPr>
        <w:ind w:firstLine="720"/>
        <w:rPr>
          <w:rFonts w:ascii="Times New Roman" w:hAnsi="Times New Roman" w:cs="Times New Roman"/>
        </w:rPr>
      </w:pPr>
      <w:r w:rsidRPr="000B7E3C">
        <w:rPr>
          <w:rFonts w:ascii="Times New Roman" w:hAnsi="Times New Roman" w:cs="Times New Roman"/>
          <w:b/>
          <w:bCs/>
        </w:rPr>
        <w:t>2.</w:t>
      </w:r>
      <w:r w:rsidRPr="00055389">
        <w:rPr>
          <w:rFonts w:ascii="Times New Roman" w:hAnsi="Times New Roman" w:cs="Times New Roman"/>
          <w:b/>
          <w:bCs/>
        </w:rPr>
        <w:t>      Discuss and Possible Action – Rate Adjustment – Water/Sewer</w:t>
      </w:r>
    </w:p>
    <w:p w14:paraId="5C1FDAFA" w14:textId="1FBFACF7" w:rsidR="00CD42DC" w:rsidRPr="00D3078D" w:rsidRDefault="00CD42DC" w:rsidP="00CD42DC">
      <w:pPr>
        <w:rPr>
          <w:rFonts w:ascii="Times New Roman" w:hAnsi="Times New Roman" w:cs="Times New Roman"/>
        </w:rPr>
      </w:pPr>
      <w:r w:rsidRPr="00D3078D">
        <w:rPr>
          <w:rFonts w:ascii="Times New Roman" w:hAnsi="Times New Roman" w:cs="Times New Roman"/>
        </w:rPr>
        <w:t>Supervisor Dean Insko and Treasurer Randy Fruin have been working on the best decision on how to raise the rates of the resident billing for water and sewer.  They have given the board their suggestion of $1.00/1000 gallons.  There has</w:t>
      </w:r>
      <w:r w:rsidR="00055389">
        <w:rPr>
          <w:rFonts w:ascii="Times New Roman" w:hAnsi="Times New Roman" w:cs="Times New Roman"/>
        </w:rPr>
        <w:t xml:space="preserve"> not </w:t>
      </w:r>
      <w:r w:rsidRPr="00D3078D">
        <w:rPr>
          <w:rFonts w:ascii="Times New Roman" w:hAnsi="Times New Roman" w:cs="Times New Roman"/>
        </w:rPr>
        <w:t xml:space="preserve">been an increase since 2014.  </w:t>
      </w:r>
      <w:r w:rsidR="00055389" w:rsidRPr="00D3078D">
        <w:rPr>
          <w:rFonts w:ascii="Times New Roman" w:hAnsi="Times New Roman" w:cs="Times New Roman"/>
        </w:rPr>
        <w:t>A motion</w:t>
      </w:r>
      <w:r w:rsidRPr="00D3078D">
        <w:rPr>
          <w:rFonts w:ascii="Times New Roman" w:hAnsi="Times New Roman" w:cs="Times New Roman"/>
        </w:rPr>
        <w:t xml:space="preserve"> was made </w:t>
      </w:r>
      <w:r w:rsidR="00055389">
        <w:rPr>
          <w:rFonts w:ascii="Times New Roman" w:hAnsi="Times New Roman" w:cs="Times New Roman"/>
        </w:rPr>
        <w:t>“</w:t>
      </w:r>
      <w:r w:rsidRPr="00055389">
        <w:rPr>
          <w:rFonts w:ascii="Times New Roman" w:hAnsi="Times New Roman" w:cs="Times New Roman"/>
          <w:b/>
          <w:bCs/>
        </w:rPr>
        <w:t xml:space="preserve">to send </w:t>
      </w:r>
      <w:r w:rsidR="00055389">
        <w:rPr>
          <w:rFonts w:ascii="Times New Roman" w:hAnsi="Times New Roman" w:cs="Times New Roman"/>
          <w:b/>
          <w:bCs/>
        </w:rPr>
        <w:t xml:space="preserve">this </w:t>
      </w:r>
      <w:r w:rsidRPr="00055389">
        <w:rPr>
          <w:rFonts w:ascii="Times New Roman" w:hAnsi="Times New Roman" w:cs="Times New Roman"/>
          <w:b/>
          <w:bCs/>
        </w:rPr>
        <w:t>to the full board by Trustee Grobe</w:t>
      </w:r>
      <w:proofErr w:type="gramStart"/>
      <w:r w:rsidR="00055389">
        <w:rPr>
          <w:rFonts w:ascii="Times New Roman" w:hAnsi="Times New Roman" w:cs="Times New Roman"/>
          <w:b/>
          <w:bCs/>
        </w:rPr>
        <w:t>”</w:t>
      </w:r>
      <w:r w:rsidR="00055389" w:rsidRPr="00055389">
        <w:rPr>
          <w:rFonts w:ascii="Times New Roman" w:hAnsi="Times New Roman" w:cs="Times New Roman"/>
          <w:b/>
          <w:bCs/>
        </w:rPr>
        <w:t>.</w:t>
      </w:r>
      <w:proofErr w:type="gramEnd"/>
      <w:r w:rsidR="00055389" w:rsidRPr="00055389">
        <w:rPr>
          <w:rFonts w:ascii="Times New Roman" w:hAnsi="Times New Roman" w:cs="Times New Roman"/>
          <w:b/>
          <w:bCs/>
        </w:rPr>
        <w:t xml:space="preserve"> S</w:t>
      </w:r>
      <w:r w:rsidRPr="00055389">
        <w:rPr>
          <w:rFonts w:ascii="Times New Roman" w:hAnsi="Times New Roman" w:cs="Times New Roman"/>
          <w:b/>
          <w:bCs/>
        </w:rPr>
        <w:t xml:space="preserve">econded by Trustee Lorenz. The motion passed </w:t>
      </w:r>
      <w:r w:rsidR="00055389" w:rsidRPr="00055389">
        <w:rPr>
          <w:rFonts w:ascii="Times New Roman" w:hAnsi="Times New Roman" w:cs="Times New Roman"/>
          <w:b/>
          <w:bCs/>
        </w:rPr>
        <w:t xml:space="preserve">on a roll call vote with </w:t>
      </w:r>
      <w:r w:rsidRPr="00055389">
        <w:rPr>
          <w:rFonts w:ascii="Times New Roman" w:hAnsi="Times New Roman" w:cs="Times New Roman"/>
          <w:b/>
          <w:bCs/>
        </w:rPr>
        <w:t>three (3) “ayes”, zero (0) “nays”, and zero (0) “absent”.</w:t>
      </w:r>
      <w:r w:rsidRPr="00D3078D">
        <w:rPr>
          <w:rFonts w:ascii="Times New Roman" w:hAnsi="Times New Roman" w:cs="Times New Roman"/>
        </w:rPr>
        <w:t xml:space="preserve">   </w:t>
      </w:r>
    </w:p>
    <w:p w14:paraId="4D208DF9"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39715E0E" w14:textId="50C697BC" w:rsidR="00CD42DC" w:rsidRPr="000B7E3C" w:rsidRDefault="00CD42DC" w:rsidP="000B7E3C">
      <w:pPr>
        <w:ind w:firstLine="720"/>
        <w:rPr>
          <w:rFonts w:ascii="Times New Roman" w:hAnsi="Times New Roman" w:cs="Times New Roman"/>
        </w:rPr>
      </w:pPr>
      <w:r w:rsidRPr="000B7E3C">
        <w:rPr>
          <w:rFonts w:ascii="Times New Roman" w:hAnsi="Times New Roman" w:cs="Times New Roman"/>
          <w:b/>
          <w:bCs/>
        </w:rPr>
        <w:t>H.    Citizen Comments – Public Comment Limited to 3 minutes, Per Person – 30 minutes Maximum</w:t>
      </w:r>
      <w:r w:rsidR="000B7E3C">
        <w:rPr>
          <w:rFonts w:ascii="Times New Roman" w:hAnsi="Times New Roman" w:cs="Times New Roman"/>
          <w:b/>
          <w:bCs/>
        </w:rPr>
        <w:t xml:space="preserve"> </w:t>
      </w:r>
      <w:r w:rsidRPr="000B7E3C">
        <w:rPr>
          <w:rFonts w:ascii="Times New Roman" w:hAnsi="Times New Roman" w:cs="Times New Roman"/>
          <w:i/>
          <w:iCs/>
        </w:rPr>
        <w:t>(Turn off all Electronics and Communication Devices)</w:t>
      </w:r>
      <w:r w:rsidR="000B7E3C">
        <w:rPr>
          <w:rFonts w:ascii="Times New Roman" w:hAnsi="Times New Roman" w:cs="Times New Roman"/>
        </w:rPr>
        <w:t xml:space="preserve"> - None</w:t>
      </w:r>
    </w:p>
    <w:p w14:paraId="16F00264"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10987E56" w14:textId="77777777" w:rsidR="00CD42DC" w:rsidRPr="000B7E3C" w:rsidRDefault="00CD42DC" w:rsidP="000B7E3C">
      <w:pPr>
        <w:ind w:firstLine="720"/>
        <w:rPr>
          <w:rFonts w:ascii="Times New Roman" w:hAnsi="Times New Roman" w:cs="Times New Roman"/>
          <w:b/>
          <w:bCs/>
        </w:rPr>
      </w:pPr>
      <w:r w:rsidRPr="000B7E3C">
        <w:rPr>
          <w:rFonts w:ascii="Times New Roman" w:hAnsi="Times New Roman" w:cs="Times New Roman"/>
          <w:b/>
          <w:bCs/>
        </w:rPr>
        <w:t>I.       Upcoming Meetings</w:t>
      </w:r>
    </w:p>
    <w:p w14:paraId="45337213" w14:textId="77777777"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1.      Executive Committee Meeting, Monday, February 3, 2025 @ 5 pm</w:t>
      </w:r>
    </w:p>
    <w:p w14:paraId="61AC0BA8" w14:textId="756DB923"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2.      Economic Development, Monday</w:t>
      </w:r>
      <w:r w:rsidR="000B7E3C">
        <w:rPr>
          <w:rFonts w:ascii="Times New Roman" w:hAnsi="Times New Roman" w:cs="Times New Roman"/>
        </w:rPr>
        <w:t>,</w:t>
      </w:r>
      <w:r w:rsidRPr="00D3078D">
        <w:rPr>
          <w:rFonts w:ascii="Times New Roman" w:hAnsi="Times New Roman" w:cs="Times New Roman"/>
        </w:rPr>
        <w:t xml:space="preserve"> February 10, 2025 @ 4 pm</w:t>
      </w:r>
    </w:p>
    <w:p w14:paraId="2048142F" w14:textId="77777777"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 xml:space="preserve">3.      Liquor Commission Meeting, February 10, 2025 @ 5:30 pm </w:t>
      </w:r>
    </w:p>
    <w:p w14:paraId="083B14FC" w14:textId="6A5809D0"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4.      Regular Board Meeting, Monday</w:t>
      </w:r>
      <w:r w:rsidR="000B7E3C">
        <w:rPr>
          <w:rFonts w:ascii="Times New Roman" w:hAnsi="Times New Roman" w:cs="Times New Roman"/>
        </w:rPr>
        <w:t>,</w:t>
      </w:r>
      <w:r w:rsidRPr="00D3078D">
        <w:rPr>
          <w:rFonts w:ascii="Times New Roman" w:hAnsi="Times New Roman" w:cs="Times New Roman"/>
        </w:rPr>
        <w:t xml:space="preserve"> February 10, 2025 @ 6 pm</w:t>
      </w:r>
    </w:p>
    <w:p w14:paraId="5DA0CD14" w14:textId="217DF4C9"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 xml:space="preserve">5.      Sesquicentennial Citizen </w:t>
      </w:r>
      <w:r w:rsidR="00D02D1C">
        <w:rPr>
          <w:rFonts w:ascii="Times New Roman" w:hAnsi="Times New Roman" w:cs="Times New Roman"/>
        </w:rPr>
        <w:t>Grp</w:t>
      </w:r>
      <w:r w:rsidRPr="00D3078D">
        <w:rPr>
          <w:rFonts w:ascii="Times New Roman" w:hAnsi="Times New Roman" w:cs="Times New Roman"/>
        </w:rPr>
        <w:t xml:space="preserve"> Meeting, Tuesday, February 11, 2025 @ </w:t>
      </w:r>
      <w:r w:rsidR="000B7E3C">
        <w:rPr>
          <w:rFonts w:ascii="Times New Roman" w:hAnsi="Times New Roman" w:cs="Times New Roman"/>
        </w:rPr>
        <w:t xml:space="preserve">    </w:t>
      </w:r>
      <w:r w:rsidRPr="00D3078D">
        <w:rPr>
          <w:rFonts w:ascii="Times New Roman" w:hAnsi="Times New Roman" w:cs="Times New Roman"/>
        </w:rPr>
        <w:t>6:30 pm</w:t>
      </w:r>
    </w:p>
    <w:p w14:paraId="7CE867AE" w14:textId="77777777"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6.      Zoning and Planning Commission, Thursday, February 27, 2025 @ 6 pm</w:t>
      </w:r>
    </w:p>
    <w:p w14:paraId="7ADE823B" w14:textId="77777777"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7.      Administrative Committee Meeting, Monday, March 3, 2025 @ 4 pm</w:t>
      </w:r>
    </w:p>
    <w:p w14:paraId="453713BC" w14:textId="77777777" w:rsidR="00CD42DC" w:rsidRPr="00D3078D" w:rsidRDefault="00CD42DC" w:rsidP="00D02D1C">
      <w:pPr>
        <w:ind w:firstLine="720"/>
        <w:rPr>
          <w:rFonts w:ascii="Times New Roman" w:hAnsi="Times New Roman" w:cs="Times New Roman"/>
        </w:rPr>
      </w:pPr>
      <w:r w:rsidRPr="00D3078D">
        <w:rPr>
          <w:rFonts w:ascii="Times New Roman" w:hAnsi="Times New Roman" w:cs="Times New Roman"/>
        </w:rPr>
        <w:t>8.      Executive Committee Meeting, Monday, March 3, 2025 @ 5 pm</w:t>
      </w:r>
    </w:p>
    <w:p w14:paraId="6CFCE857"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1D7E0470" w14:textId="77777777" w:rsidR="000B7E3C" w:rsidRDefault="00CD42DC" w:rsidP="000B7E3C">
      <w:pPr>
        <w:ind w:firstLine="720"/>
        <w:rPr>
          <w:rFonts w:ascii="Times New Roman" w:hAnsi="Times New Roman" w:cs="Times New Roman"/>
          <w:b/>
          <w:bCs/>
        </w:rPr>
      </w:pPr>
      <w:r w:rsidRPr="000B7E3C">
        <w:rPr>
          <w:rFonts w:ascii="Times New Roman" w:hAnsi="Times New Roman" w:cs="Times New Roman"/>
          <w:b/>
          <w:bCs/>
        </w:rPr>
        <w:t>J.      Adjournment</w:t>
      </w:r>
    </w:p>
    <w:p w14:paraId="1071F971" w14:textId="60B7957F" w:rsidR="00CD42DC" w:rsidRPr="000B7E3C" w:rsidRDefault="00CD42DC" w:rsidP="00CD42DC">
      <w:pPr>
        <w:rPr>
          <w:rFonts w:ascii="Times New Roman" w:hAnsi="Times New Roman" w:cs="Times New Roman"/>
          <w:b/>
          <w:bCs/>
        </w:rPr>
      </w:pPr>
      <w:r w:rsidRPr="00D3078D">
        <w:rPr>
          <w:rFonts w:ascii="Times New Roman" w:hAnsi="Times New Roman" w:cs="Times New Roman"/>
        </w:rPr>
        <w:t xml:space="preserve">With no further business to discuss, the meeting was adjourned at 4:23 pm on motion made by Trustee Lorenz, seconded by Trustee Grobe. The motion passed with three (3) “ayes”, zero (0) “nays” </w:t>
      </w:r>
      <w:r w:rsidR="00D02D1C">
        <w:rPr>
          <w:rFonts w:ascii="Times New Roman" w:hAnsi="Times New Roman" w:cs="Times New Roman"/>
        </w:rPr>
        <w:t xml:space="preserve">and </w:t>
      </w:r>
      <w:r w:rsidRPr="00D3078D">
        <w:rPr>
          <w:rFonts w:ascii="Times New Roman" w:hAnsi="Times New Roman" w:cs="Times New Roman"/>
        </w:rPr>
        <w:t>zero (0) “absent” </w:t>
      </w:r>
      <w:r w:rsidR="000B7E3C">
        <w:rPr>
          <w:rFonts w:ascii="Times New Roman" w:hAnsi="Times New Roman" w:cs="Times New Roman"/>
        </w:rPr>
        <w:t>on a voice vote.</w:t>
      </w:r>
      <w:r w:rsidRPr="00D3078D">
        <w:rPr>
          <w:rFonts w:ascii="Times New Roman" w:hAnsi="Times New Roman" w:cs="Times New Roman"/>
        </w:rPr>
        <w:t xml:space="preserve"> </w:t>
      </w:r>
    </w:p>
    <w:p w14:paraId="7F7B18CC"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30734584"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Respectfully Submitted,</w:t>
      </w:r>
    </w:p>
    <w:p w14:paraId="513EB916"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Cindy Quick</w:t>
      </w:r>
    </w:p>
    <w:p w14:paraId="6E4F5C8D"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759E8C13"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Deputy Clerk</w:t>
      </w:r>
    </w:p>
    <w:p w14:paraId="5E70A2AC"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Village of Stillman Valley</w:t>
      </w:r>
    </w:p>
    <w:p w14:paraId="221D7E5F" w14:textId="77777777" w:rsidR="00CD42DC" w:rsidRPr="00D3078D" w:rsidRDefault="00CD42DC" w:rsidP="00CD42DC">
      <w:pPr>
        <w:rPr>
          <w:rFonts w:ascii="Times New Roman" w:hAnsi="Times New Roman" w:cs="Times New Roman"/>
        </w:rPr>
      </w:pPr>
      <w:r w:rsidRPr="00D3078D">
        <w:rPr>
          <w:rFonts w:ascii="Times New Roman" w:hAnsi="Times New Roman" w:cs="Times New Roman"/>
        </w:rPr>
        <w:t> </w:t>
      </w:r>
    </w:p>
    <w:p w14:paraId="551A2AD8" w14:textId="77777777" w:rsidR="00BC0362" w:rsidRPr="00D3078D" w:rsidRDefault="00BC0362" w:rsidP="00CD42DC">
      <w:pPr>
        <w:rPr>
          <w:rFonts w:ascii="Times New Roman" w:hAnsi="Times New Roman" w:cs="Times New Roman"/>
        </w:rPr>
      </w:pPr>
    </w:p>
    <w:sectPr w:rsidR="00BC0362" w:rsidRPr="00D307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B1F7" w14:textId="77777777" w:rsidR="009F4BD3" w:rsidRDefault="009F4BD3" w:rsidP="005926D6">
      <w:r>
        <w:separator/>
      </w:r>
    </w:p>
  </w:endnote>
  <w:endnote w:type="continuationSeparator" w:id="0">
    <w:p w14:paraId="27CDD258" w14:textId="77777777" w:rsidR="009F4BD3" w:rsidRDefault="009F4BD3" w:rsidP="0059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775D" w14:textId="1E4FB6F8" w:rsidR="005926D6" w:rsidRDefault="005926D6">
    <w:pPr>
      <w:pStyle w:val="Footer"/>
    </w:pPr>
    <w:r>
      <w:t>20250203 –</w:t>
    </w:r>
    <w:r w:rsidR="00B44F14">
      <w:t xml:space="preserve"> </w:t>
    </w:r>
    <w:r>
      <w:t>Administrative Committee Meeting Minutes</w:t>
    </w:r>
    <w:r w:rsidR="00B44F14">
      <w:t xml:space="preserve"> – Approved March 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860B" w14:textId="77777777" w:rsidR="009F4BD3" w:rsidRDefault="009F4BD3" w:rsidP="005926D6">
      <w:r>
        <w:separator/>
      </w:r>
    </w:p>
  </w:footnote>
  <w:footnote w:type="continuationSeparator" w:id="0">
    <w:p w14:paraId="44785012" w14:textId="77777777" w:rsidR="009F4BD3" w:rsidRDefault="009F4BD3" w:rsidP="00592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C0D"/>
    <w:multiLevelType w:val="hybridMultilevel"/>
    <w:tmpl w:val="50206F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E44116"/>
    <w:multiLevelType w:val="hybridMultilevel"/>
    <w:tmpl w:val="67C683C6"/>
    <w:lvl w:ilvl="0" w:tplc="3D9262D2">
      <w:start w:val="1"/>
      <w:numFmt w:val="upperLetter"/>
      <w:lvlText w:val="%1."/>
      <w:lvlJc w:val="left"/>
      <w:pPr>
        <w:ind w:left="1305" w:hanging="405"/>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63A4AD3"/>
    <w:multiLevelType w:val="hybridMultilevel"/>
    <w:tmpl w:val="082278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384356"/>
    <w:multiLevelType w:val="hybridMultilevel"/>
    <w:tmpl w:val="6D58504A"/>
    <w:lvl w:ilvl="0" w:tplc="B740A2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B4626"/>
    <w:multiLevelType w:val="hybridMultilevel"/>
    <w:tmpl w:val="5E1610C8"/>
    <w:lvl w:ilvl="0" w:tplc="696842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390320">
    <w:abstractNumId w:val="1"/>
  </w:num>
  <w:num w:numId="2" w16cid:durableId="502865209">
    <w:abstractNumId w:val="3"/>
  </w:num>
  <w:num w:numId="3" w16cid:durableId="1649167652">
    <w:abstractNumId w:val="4"/>
  </w:num>
  <w:num w:numId="4" w16cid:durableId="1907716274">
    <w:abstractNumId w:val="0"/>
  </w:num>
  <w:num w:numId="5" w16cid:durableId="107442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DC"/>
    <w:rsid w:val="00055389"/>
    <w:rsid w:val="000B7E3C"/>
    <w:rsid w:val="00275A11"/>
    <w:rsid w:val="00276DC1"/>
    <w:rsid w:val="003A3552"/>
    <w:rsid w:val="0046449D"/>
    <w:rsid w:val="005926D6"/>
    <w:rsid w:val="00770909"/>
    <w:rsid w:val="00851D66"/>
    <w:rsid w:val="008E2E8E"/>
    <w:rsid w:val="009F4BD3"/>
    <w:rsid w:val="00B44F14"/>
    <w:rsid w:val="00BC0362"/>
    <w:rsid w:val="00BF36DB"/>
    <w:rsid w:val="00CA608C"/>
    <w:rsid w:val="00CD42DC"/>
    <w:rsid w:val="00D02D1C"/>
    <w:rsid w:val="00D3078D"/>
    <w:rsid w:val="00F8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83D67"/>
  <w15:chartTrackingRefBased/>
  <w15:docId w15:val="{AE6F1E36-A631-4380-80EA-49E0008C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DC"/>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CD4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2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2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2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2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2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2DC"/>
    <w:rPr>
      <w:rFonts w:eastAsiaTheme="majorEastAsia" w:cstheme="majorBidi"/>
      <w:color w:val="272727" w:themeColor="text1" w:themeTint="D8"/>
    </w:rPr>
  </w:style>
  <w:style w:type="paragraph" w:styleId="Title">
    <w:name w:val="Title"/>
    <w:basedOn w:val="Normal"/>
    <w:next w:val="Normal"/>
    <w:link w:val="TitleChar"/>
    <w:uiPriority w:val="10"/>
    <w:qFormat/>
    <w:rsid w:val="00CD42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2DC"/>
    <w:pPr>
      <w:spacing w:before="160"/>
      <w:jc w:val="center"/>
    </w:pPr>
    <w:rPr>
      <w:i/>
      <w:iCs/>
      <w:color w:val="404040" w:themeColor="text1" w:themeTint="BF"/>
    </w:rPr>
  </w:style>
  <w:style w:type="character" w:customStyle="1" w:styleId="QuoteChar">
    <w:name w:val="Quote Char"/>
    <w:basedOn w:val="DefaultParagraphFont"/>
    <w:link w:val="Quote"/>
    <w:uiPriority w:val="29"/>
    <w:rsid w:val="00CD42DC"/>
    <w:rPr>
      <w:i/>
      <w:iCs/>
      <w:color w:val="404040" w:themeColor="text1" w:themeTint="BF"/>
    </w:rPr>
  </w:style>
  <w:style w:type="paragraph" w:styleId="ListParagraph">
    <w:name w:val="List Paragraph"/>
    <w:basedOn w:val="Normal"/>
    <w:uiPriority w:val="34"/>
    <w:qFormat/>
    <w:rsid w:val="00CD42DC"/>
    <w:pPr>
      <w:ind w:left="720"/>
      <w:contextualSpacing/>
    </w:pPr>
  </w:style>
  <w:style w:type="character" w:styleId="IntenseEmphasis">
    <w:name w:val="Intense Emphasis"/>
    <w:basedOn w:val="DefaultParagraphFont"/>
    <w:uiPriority w:val="21"/>
    <w:qFormat/>
    <w:rsid w:val="00CD42DC"/>
    <w:rPr>
      <w:i/>
      <w:iCs/>
      <w:color w:val="2F5496" w:themeColor="accent1" w:themeShade="BF"/>
    </w:rPr>
  </w:style>
  <w:style w:type="paragraph" w:styleId="IntenseQuote">
    <w:name w:val="Intense Quote"/>
    <w:basedOn w:val="Normal"/>
    <w:next w:val="Normal"/>
    <w:link w:val="IntenseQuoteChar"/>
    <w:uiPriority w:val="30"/>
    <w:qFormat/>
    <w:rsid w:val="00CD4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2DC"/>
    <w:rPr>
      <w:i/>
      <w:iCs/>
      <w:color w:val="2F5496" w:themeColor="accent1" w:themeShade="BF"/>
    </w:rPr>
  </w:style>
  <w:style w:type="character" w:styleId="IntenseReference">
    <w:name w:val="Intense Reference"/>
    <w:basedOn w:val="DefaultParagraphFont"/>
    <w:uiPriority w:val="32"/>
    <w:qFormat/>
    <w:rsid w:val="00CD42DC"/>
    <w:rPr>
      <w:b/>
      <w:bCs/>
      <w:smallCaps/>
      <w:color w:val="2F5496" w:themeColor="accent1" w:themeShade="BF"/>
      <w:spacing w:val="5"/>
    </w:rPr>
  </w:style>
  <w:style w:type="paragraph" w:styleId="NormalWeb">
    <w:name w:val="Normal (Web)"/>
    <w:basedOn w:val="Normal"/>
    <w:uiPriority w:val="99"/>
    <w:unhideWhenUsed/>
    <w:rsid w:val="00CD42DC"/>
    <w:pPr>
      <w:spacing w:before="100" w:beforeAutospacing="1" w:after="100" w:afterAutospacing="1"/>
    </w:pPr>
  </w:style>
  <w:style w:type="paragraph" w:styleId="NoSpacing">
    <w:name w:val="No Spacing"/>
    <w:uiPriority w:val="1"/>
    <w:qFormat/>
    <w:rsid w:val="00CD42DC"/>
    <w:pPr>
      <w:spacing w:after="0" w:line="240" w:lineRule="auto"/>
    </w:pPr>
    <w:rPr>
      <w:rFonts w:ascii="Aptos" w:hAnsi="Aptos" w:cs="Aptos"/>
      <w:kern w:val="0"/>
      <w:sz w:val="24"/>
      <w:szCs w:val="24"/>
      <w14:ligatures w14:val="none"/>
    </w:rPr>
  </w:style>
  <w:style w:type="paragraph" w:styleId="Header">
    <w:name w:val="header"/>
    <w:basedOn w:val="Normal"/>
    <w:link w:val="HeaderChar"/>
    <w:uiPriority w:val="99"/>
    <w:unhideWhenUsed/>
    <w:rsid w:val="005926D6"/>
    <w:pPr>
      <w:tabs>
        <w:tab w:val="center" w:pos="4680"/>
        <w:tab w:val="right" w:pos="9360"/>
      </w:tabs>
    </w:pPr>
  </w:style>
  <w:style w:type="character" w:customStyle="1" w:styleId="HeaderChar">
    <w:name w:val="Header Char"/>
    <w:basedOn w:val="DefaultParagraphFont"/>
    <w:link w:val="Header"/>
    <w:uiPriority w:val="99"/>
    <w:rsid w:val="005926D6"/>
    <w:rPr>
      <w:rFonts w:ascii="Aptos" w:hAnsi="Aptos" w:cs="Aptos"/>
      <w:kern w:val="0"/>
      <w:sz w:val="24"/>
      <w:szCs w:val="24"/>
      <w14:ligatures w14:val="none"/>
    </w:rPr>
  </w:style>
  <w:style w:type="paragraph" w:styleId="Footer">
    <w:name w:val="footer"/>
    <w:basedOn w:val="Normal"/>
    <w:link w:val="FooterChar"/>
    <w:uiPriority w:val="99"/>
    <w:unhideWhenUsed/>
    <w:rsid w:val="005926D6"/>
    <w:pPr>
      <w:tabs>
        <w:tab w:val="center" w:pos="4680"/>
        <w:tab w:val="right" w:pos="9360"/>
      </w:tabs>
    </w:pPr>
  </w:style>
  <w:style w:type="character" w:customStyle="1" w:styleId="FooterChar">
    <w:name w:val="Footer Char"/>
    <w:basedOn w:val="DefaultParagraphFont"/>
    <w:link w:val="Footer"/>
    <w:uiPriority w:val="99"/>
    <w:rsid w:val="005926D6"/>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708</Words>
  <Characters>3554</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9</cp:revision>
  <dcterms:created xsi:type="dcterms:W3CDTF">2025-02-04T17:57:00Z</dcterms:created>
  <dcterms:modified xsi:type="dcterms:W3CDTF">2025-03-13T12:54:00Z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5affc35e-d32c-4db1-a7af-9e8570868739</vt:lpwstr>
  </property>
</Properties>
</file>