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E99E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VILLAGE OF STILLMAN VALLEY</w:t>
      </w:r>
    </w:p>
    <w:p w14:paraId="4CDF2F62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120 N Walnut Street; Stillman Valley, IL  61084</w:t>
      </w:r>
    </w:p>
    <w:p w14:paraId="2929AC67" w14:textId="77777777" w:rsidR="00B554E0" w:rsidRPr="00EC220F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  <w:u w:val="single"/>
        </w:rPr>
        <w:t>Executive Committee</w:t>
      </w:r>
    </w:p>
    <w:p w14:paraId="3EC7B12D" w14:textId="77777777" w:rsidR="00B554E0" w:rsidRDefault="00B554E0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  <w:b/>
          <w:bCs/>
        </w:rPr>
        <w:t>Monday, October 6, 2025 @ 5:30 pm</w:t>
      </w:r>
    </w:p>
    <w:p w14:paraId="4A4A3EA7" w14:textId="77777777" w:rsidR="00EC220F" w:rsidRPr="00EC220F" w:rsidRDefault="00EC220F" w:rsidP="00EC220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DE4E950" w14:textId="3ADE385A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Present           </w:t>
      </w:r>
      <w:r w:rsidR="00EC220F">
        <w:rPr>
          <w:rFonts w:ascii="Times New Roman" w:hAnsi="Times New Roman" w:cs="Times New Roman"/>
        </w:rPr>
        <w:tab/>
      </w:r>
      <w:r w:rsidR="00EC220F">
        <w:rPr>
          <w:rFonts w:ascii="Times New Roman" w:hAnsi="Times New Roman" w:cs="Times New Roman"/>
        </w:rPr>
        <w:tab/>
      </w:r>
      <w:r w:rsidR="00EC220F">
        <w:rPr>
          <w:rFonts w:ascii="Times New Roman" w:hAnsi="Times New Roman" w:cs="Times New Roman"/>
        </w:rPr>
        <w:tab/>
      </w:r>
      <w:r w:rsidR="00EC220F" w:rsidRPr="00F00A6E">
        <w:rPr>
          <w:rFonts w:ascii="Times New Roman" w:hAnsi="Times New Roman" w:cs="Times New Roman"/>
          <w:b/>
          <w:bCs/>
        </w:rPr>
        <w:t xml:space="preserve">Village </w:t>
      </w:r>
      <w:r w:rsidRPr="00F00A6E">
        <w:rPr>
          <w:rFonts w:ascii="Times New Roman" w:hAnsi="Times New Roman" w:cs="Times New Roman"/>
          <w:b/>
          <w:bCs/>
        </w:rPr>
        <w:t>President</w:t>
      </w:r>
      <w:r w:rsidRPr="00EC220F">
        <w:rPr>
          <w:rFonts w:ascii="Times New Roman" w:hAnsi="Times New Roman" w:cs="Times New Roman"/>
        </w:rPr>
        <w:t>      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>Martin Typer</w:t>
      </w:r>
    </w:p>
    <w:p w14:paraId="21D74D00" w14:textId="5F0C463D" w:rsidR="00B554E0" w:rsidRPr="00EC220F" w:rsidRDefault="00B554E0" w:rsidP="00EC220F">
      <w:pPr>
        <w:pStyle w:val="NoSpacing"/>
        <w:ind w:left="2160" w:firstLine="72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Trustees:</w:t>
      </w:r>
      <w:r w:rsidRPr="00EC220F">
        <w:rPr>
          <w:rFonts w:ascii="Times New Roman" w:hAnsi="Times New Roman" w:cs="Times New Roman"/>
        </w:rPr>
        <w:t>                 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 xml:space="preserve">Karen Marsh, Becky Waltrip, Tammy Long </w:t>
      </w:r>
    </w:p>
    <w:p w14:paraId="4AA870B1" w14:textId="1EA0F6D9" w:rsidR="00B554E0" w:rsidRPr="00EC220F" w:rsidRDefault="00B554E0" w:rsidP="00F00A6E">
      <w:pPr>
        <w:pStyle w:val="NoSpacing"/>
        <w:ind w:left="5040" w:hanging="216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Also Attending:</w:t>
      </w:r>
      <w:r w:rsidRPr="00EC220F">
        <w:rPr>
          <w:rFonts w:ascii="Times New Roman" w:hAnsi="Times New Roman" w:cs="Times New Roman"/>
        </w:rPr>
        <w:t xml:space="preserve">        </w:t>
      </w:r>
      <w:r w:rsidR="00EC220F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>Clerk Yvonne Dewey</w:t>
      </w:r>
      <w:r w:rsidR="00F00A6E">
        <w:rPr>
          <w:rFonts w:ascii="Times New Roman" w:hAnsi="Times New Roman" w:cs="Times New Roman"/>
        </w:rPr>
        <w:t xml:space="preserve"> and </w:t>
      </w:r>
      <w:r w:rsidRPr="00EC220F">
        <w:rPr>
          <w:rFonts w:ascii="Times New Roman" w:hAnsi="Times New Roman" w:cs="Times New Roman"/>
        </w:rPr>
        <w:t>Deputy Clerk Cindy Quick </w:t>
      </w:r>
    </w:p>
    <w:p w14:paraId="3AF8002E" w14:textId="07EF0127" w:rsidR="00B554E0" w:rsidRPr="00EC220F" w:rsidRDefault="00B554E0" w:rsidP="00F00A6E">
      <w:pPr>
        <w:pStyle w:val="NoSpacing"/>
        <w:ind w:left="2880"/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Citizens:</w:t>
      </w:r>
      <w:r w:rsidRPr="00EC220F">
        <w:rPr>
          <w:rFonts w:ascii="Times New Roman" w:hAnsi="Times New Roman" w:cs="Times New Roman"/>
        </w:rPr>
        <w:t xml:space="preserve">  </w:t>
      </w:r>
      <w:r w:rsidR="00F00A6E">
        <w:rPr>
          <w:rFonts w:ascii="Times New Roman" w:hAnsi="Times New Roman" w:cs="Times New Roman"/>
        </w:rPr>
        <w:tab/>
      </w:r>
      <w:r w:rsidR="00F00A6E">
        <w:rPr>
          <w:rFonts w:ascii="Times New Roman" w:hAnsi="Times New Roman" w:cs="Times New Roman"/>
        </w:rPr>
        <w:tab/>
      </w:r>
      <w:r w:rsidRPr="00EC220F">
        <w:rPr>
          <w:rFonts w:ascii="Times New Roman" w:hAnsi="Times New Roman" w:cs="Times New Roman"/>
        </w:rPr>
        <w:t xml:space="preserve">None                      </w:t>
      </w:r>
    </w:p>
    <w:p w14:paraId="572BC24C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0B57D4F4" w14:textId="77777777" w:rsidR="00F00A6E" w:rsidRDefault="00B554E0" w:rsidP="00F00A6E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00A6E">
        <w:rPr>
          <w:rFonts w:ascii="Times New Roman" w:hAnsi="Times New Roman" w:cs="Times New Roman"/>
          <w:b/>
          <w:bCs/>
        </w:rPr>
        <w:t>Call Meeting to Order</w:t>
      </w:r>
      <w:r w:rsidRPr="00EC220F">
        <w:rPr>
          <w:rFonts w:ascii="Times New Roman" w:hAnsi="Times New Roman" w:cs="Times New Roman"/>
        </w:rPr>
        <w:t xml:space="preserve"> – The meeting was called to order at 5:30 p.m. by Trustee Karen</w:t>
      </w:r>
    </w:p>
    <w:p w14:paraId="44C9B26E" w14:textId="5C11869A" w:rsidR="00B554E0" w:rsidRPr="00EC220F" w:rsidRDefault="00B554E0" w:rsidP="00F00A6E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Marsh.  Roll was called, with three (3) Trustees attending:  Karen Marsh, Becky Waltrip, </w:t>
      </w:r>
      <w:r w:rsidR="00CF29C6">
        <w:rPr>
          <w:rFonts w:ascii="Times New Roman" w:hAnsi="Times New Roman" w:cs="Times New Roman"/>
        </w:rPr>
        <w:t xml:space="preserve">and </w:t>
      </w:r>
      <w:r w:rsidRPr="00EC220F">
        <w:rPr>
          <w:rFonts w:ascii="Times New Roman" w:hAnsi="Times New Roman" w:cs="Times New Roman"/>
        </w:rPr>
        <w:t xml:space="preserve">Tammy Long </w:t>
      </w:r>
    </w:p>
    <w:p w14:paraId="08CEF11E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                                    </w:t>
      </w:r>
    </w:p>
    <w:p w14:paraId="0604C67F" w14:textId="1A1369D3" w:rsidR="00B554E0" w:rsidRPr="00F00A6E" w:rsidRDefault="00B554E0" w:rsidP="00F00A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Approve Agenda for Monday, October 6, 2025</w:t>
      </w:r>
    </w:p>
    <w:p w14:paraId="003FAB44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A motion was made by Trustee Long to </w:t>
      </w:r>
      <w:r w:rsidRPr="00CF29C6">
        <w:rPr>
          <w:rFonts w:ascii="Times New Roman" w:hAnsi="Times New Roman" w:cs="Times New Roman"/>
          <w:b/>
          <w:bCs/>
        </w:rPr>
        <w:t>“approve the Executive Committee Meeting Agenda for Monday, October 6, 2025”.   Motion seconded by Trustee Waltrip.  The motion passed with three (3) “ayes”, zero (0) “nays”, and zero (0) “absent”.</w:t>
      </w:r>
    </w:p>
    <w:p w14:paraId="2599FADD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04E42684" w14:textId="42213D9D" w:rsidR="00B554E0" w:rsidRPr="00E35D7B" w:rsidRDefault="00B554E0" w:rsidP="00EC220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Approval of Minutes </w:t>
      </w:r>
      <w:r w:rsidRPr="00E35D7B">
        <w:rPr>
          <w:rFonts w:ascii="Times New Roman" w:hAnsi="Times New Roman" w:cs="Times New Roman"/>
          <w:b/>
          <w:bCs/>
        </w:rPr>
        <w:t>of Tuesday, September 2, 2025</w:t>
      </w:r>
      <w:r w:rsidR="00F00A6E" w:rsidRPr="00E35D7B">
        <w:rPr>
          <w:rFonts w:ascii="Times New Roman" w:hAnsi="Times New Roman" w:cs="Times New Roman"/>
          <w:b/>
          <w:bCs/>
        </w:rPr>
        <w:t>,</w:t>
      </w:r>
      <w:r w:rsidRPr="00E35D7B">
        <w:rPr>
          <w:rFonts w:ascii="Times New Roman" w:hAnsi="Times New Roman" w:cs="Times New Roman"/>
          <w:b/>
          <w:bCs/>
        </w:rPr>
        <w:t xml:space="preserve"> Executive Committee Meeting.</w:t>
      </w:r>
      <w:r w:rsidRPr="00E35D7B">
        <w:rPr>
          <w:rFonts w:ascii="Times New Roman" w:hAnsi="Times New Roman" w:cs="Times New Roman"/>
        </w:rPr>
        <w:t xml:space="preserve"> </w:t>
      </w:r>
    </w:p>
    <w:p w14:paraId="24D05136" w14:textId="77777777" w:rsidR="00D900EF" w:rsidRDefault="00B554E0" w:rsidP="00D900E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A motion was made by Trustee Waltrip to </w:t>
      </w:r>
      <w:r w:rsidRPr="00CF29C6">
        <w:rPr>
          <w:rFonts w:ascii="Times New Roman" w:hAnsi="Times New Roman" w:cs="Times New Roman"/>
          <w:b/>
          <w:bCs/>
        </w:rPr>
        <w:t>“approve the Tuesday, September 2, 2025</w:t>
      </w:r>
      <w:r w:rsidR="00F00A6E" w:rsidRPr="00CF29C6">
        <w:rPr>
          <w:rFonts w:ascii="Times New Roman" w:hAnsi="Times New Roman" w:cs="Times New Roman"/>
          <w:b/>
          <w:bCs/>
        </w:rPr>
        <w:t>,</w:t>
      </w:r>
      <w:r w:rsidRPr="00CF29C6">
        <w:rPr>
          <w:rFonts w:ascii="Times New Roman" w:hAnsi="Times New Roman" w:cs="Times New Roman"/>
          <w:b/>
          <w:bCs/>
        </w:rPr>
        <w:t xml:space="preserve"> Executive Committee Meeting Minutes</w:t>
      </w:r>
      <w:r w:rsidR="00F00A6E" w:rsidRPr="00CF29C6">
        <w:rPr>
          <w:rFonts w:ascii="Times New Roman" w:hAnsi="Times New Roman" w:cs="Times New Roman"/>
          <w:b/>
          <w:bCs/>
        </w:rPr>
        <w:t>.</w:t>
      </w:r>
      <w:r w:rsidRPr="00CF29C6">
        <w:rPr>
          <w:rFonts w:ascii="Times New Roman" w:hAnsi="Times New Roman" w:cs="Times New Roman"/>
          <w:b/>
          <w:bCs/>
        </w:rPr>
        <w:t>” Motion seconded by Trustee Long.  The motion passed with three (3) “ayes”, zero (0) “nays”, and zero (0) “absent”.</w:t>
      </w:r>
    </w:p>
    <w:p w14:paraId="2A5EDF6B" w14:textId="77777777" w:rsidR="00D900EF" w:rsidRDefault="00D900EF" w:rsidP="00D900EF">
      <w:pPr>
        <w:pStyle w:val="NoSpacing"/>
        <w:rPr>
          <w:rFonts w:ascii="Times New Roman" w:hAnsi="Times New Roman" w:cs="Times New Roman"/>
        </w:rPr>
      </w:pPr>
    </w:p>
    <w:p w14:paraId="336FD2E8" w14:textId="254B7101" w:rsidR="00B554E0" w:rsidRPr="00D900EF" w:rsidRDefault="00D900EF" w:rsidP="00D900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D. </w:t>
      </w:r>
      <w:r w:rsidR="00B554E0" w:rsidRPr="00F00A6E">
        <w:rPr>
          <w:rFonts w:ascii="Times New Roman" w:hAnsi="Times New Roman" w:cs="Times New Roman"/>
          <w:b/>
          <w:bCs/>
        </w:rPr>
        <w:t>New Business</w:t>
      </w:r>
    </w:p>
    <w:p w14:paraId="63FAED83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1.      Discussion and Possible Action – Fence Ordinance Review</w:t>
      </w:r>
    </w:p>
    <w:p w14:paraId="61227857" w14:textId="0167B45C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The</w:t>
      </w:r>
      <w:r w:rsidR="00172ADC">
        <w:rPr>
          <w:rFonts w:ascii="Times New Roman" w:hAnsi="Times New Roman" w:cs="Times New Roman"/>
        </w:rPr>
        <w:t xml:space="preserve"> current fence ordinance in the village </w:t>
      </w:r>
      <w:r w:rsidRPr="00EC220F">
        <w:rPr>
          <w:rFonts w:ascii="Times New Roman" w:hAnsi="Times New Roman" w:cs="Times New Roman"/>
        </w:rPr>
        <w:t xml:space="preserve">allows </w:t>
      </w:r>
      <w:r w:rsidR="00172ADC">
        <w:rPr>
          <w:rFonts w:ascii="Times New Roman" w:hAnsi="Times New Roman" w:cs="Times New Roman"/>
        </w:rPr>
        <w:t xml:space="preserve">fences </w:t>
      </w:r>
      <w:r w:rsidRPr="00EC220F">
        <w:rPr>
          <w:rFonts w:ascii="Times New Roman" w:hAnsi="Times New Roman" w:cs="Times New Roman"/>
        </w:rPr>
        <w:t xml:space="preserve">to be as tall as 6 </w:t>
      </w:r>
      <w:r w:rsidR="00F00A6E">
        <w:rPr>
          <w:rFonts w:ascii="Times New Roman" w:hAnsi="Times New Roman" w:cs="Times New Roman"/>
        </w:rPr>
        <w:t>feet</w:t>
      </w:r>
      <w:r w:rsidR="00172ADC">
        <w:rPr>
          <w:rFonts w:ascii="Times New Roman" w:hAnsi="Times New Roman" w:cs="Times New Roman"/>
        </w:rPr>
        <w:t xml:space="preserve"> in residential areas; it does not distinguish between wood, chain link, or other material</w:t>
      </w:r>
      <w:r w:rsidR="00D900EF">
        <w:rPr>
          <w:rFonts w:ascii="Times New Roman" w:hAnsi="Times New Roman" w:cs="Times New Roman"/>
        </w:rPr>
        <w:t xml:space="preserve"> types</w:t>
      </w:r>
      <w:r w:rsidR="00172ADC">
        <w:rPr>
          <w:rFonts w:ascii="Times New Roman" w:hAnsi="Times New Roman" w:cs="Times New Roman"/>
        </w:rPr>
        <w:t>.</w:t>
      </w:r>
      <w:r w:rsidRPr="00EC220F">
        <w:rPr>
          <w:rFonts w:ascii="Times New Roman" w:hAnsi="Times New Roman" w:cs="Times New Roman"/>
        </w:rPr>
        <w:t xml:space="preserve">  </w:t>
      </w:r>
      <w:r w:rsidR="00172ADC">
        <w:rPr>
          <w:rFonts w:ascii="Times New Roman" w:hAnsi="Times New Roman" w:cs="Times New Roman"/>
        </w:rPr>
        <w:t>After committee discussion, i</w:t>
      </w:r>
      <w:r w:rsidR="00F00A6E">
        <w:rPr>
          <w:rFonts w:ascii="Times New Roman" w:hAnsi="Times New Roman" w:cs="Times New Roman"/>
        </w:rPr>
        <w:t xml:space="preserve">t </w:t>
      </w:r>
      <w:r w:rsidR="00172ADC">
        <w:rPr>
          <w:rFonts w:ascii="Times New Roman" w:hAnsi="Times New Roman" w:cs="Times New Roman"/>
        </w:rPr>
        <w:t xml:space="preserve">was decided that </w:t>
      </w:r>
      <w:r w:rsidRPr="00EC220F">
        <w:rPr>
          <w:rFonts w:ascii="Times New Roman" w:hAnsi="Times New Roman" w:cs="Times New Roman"/>
        </w:rPr>
        <w:t xml:space="preserve">the </w:t>
      </w:r>
      <w:r w:rsidR="00172ADC">
        <w:rPr>
          <w:rFonts w:ascii="Times New Roman" w:hAnsi="Times New Roman" w:cs="Times New Roman"/>
        </w:rPr>
        <w:t>o</w:t>
      </w:r>
      <w:r w:rsidRPr="00EC220F">
        <w:rPr>
          <w:rFonts w:ascii="Times New Roman" w:hAnsi="Times New Roman" w:cs="Times New Roman"/>
        </w:rPr>
        <w:t>rdinance be revi</w:t>
      </w:r>
      <w:r w:rsidR="006632D2">
        <w:rPr>
          <w:rFonts w:ascii="Times New Roman" w:hAnsi="Times New Roman" w:cs="Times New Roman"/>
        </w:rPr>
        <w:t>sed</w:t>
      </w:r>
      <w:r w:rsidRPr="00EC220F">
        <w:rPr>
          <w:rFonts w:ascii="Times New Roman" w:hAnsi="Times New Roman" w:cs="Times New Roman"/>
        </w:rPr>
        <w:t xml:space="preserve"> to have the height of </w:t>
      </w:r>
      <w:r w:rsidR="006632D2">
        <w:rPr>
          <w:rFonts w:ascii="Times New Roman" w:hAnsi="Times New Roman" w:cs="Times New Roman"/>
        </w:rPr>
        <w:t xml:space="preserve">a </w:t>
      </w:r>
      <w:r w:rsidRPr="00EC220F">
        <w:rPr>
          <w:rFonts w:ascii="Times New Roman" w:hAnsi="Times New Roman" w:cs="Times New Roman"/>
        </w:rPr>
        <w:t>chain link fence</w:t>
      </w:r>
      <w:r w:rsidR="006632D2">
        <w:rPr>
          <w:rFonts w:ascii="Times New Roman" w:hAnsi="Times New Roman" w:cs="Times New Roman"/>
        </w:rPr>
        <w:t xml:space="preserve"> modified</w:t>
      </w:r>
      <w:r w:rsidRPr="00EC220F">
        <w:rPr>
          <w:rFonts w:ascii="Times New Roman" w:hAnsi="Times New Roman" w:cs="Times New Roman"/>
        </w:rPr>
        <w:t xml:space="preserve"> be a maximum of 4 </w:t>
      </w:r>
      <w:r w:rsidR="00F00A6E">
        <w:rPr>
          <w:rFonts w:ascii="Times New Roman" w:hAnsi="Times New Roman" w:cs="Times New Roman"/>
        </w:rPr>
        <w:t>feet</w:t>
      </w:r>
      <w:r w:rsidRPr="00EC220F">
        <w:rPr>
          <w:rFonts w:ascii="Times New Roman" w:hAnsi="Times New Roman" w:cs="Times New Roman"/>
        </w:rPr>
        <w:t xml:space="preserve"> tall.</w:t>
      </w:r>
      <w:r w:rsidR="006632D2">
        <w:rPr>
          <w:rFonts w:ascii="Times New Roman" w:hAnsi="Times New Roman" w:cs="Times New Roman"/>
        </w:rPr>
        <w:t xml:space="preserve"> </w:t>
      </w:r>
      <w:r w:rsidRPr="00EC220F">
        <w:rPr>
          <w:rFonts w:ascii="Times New Roman" w:hAnsi="Times New Roman" w:cs="Times New Roman"/>
        </w:rPr>
        <w:t xml:space="preserve">If </w:t>
      </w:r>
      <w:r w:rsidR="00172ADC">
        <w:rPr>
          <w:rFonts w:ascii="Times New Roman" w:hAnsi="Times New Roman" w:cs="Times New Roman"/>
        </w:rPr>
        <w:t xml:space="preserve">a </w:t>
      </w:r>
      <w:r w:rsidRPr="00EC220F">
        <w:rPr>
          <w:rFonts w:ascii="Times New Roman" w:hAnsi="Times New Roman" w:cs="Times New Roman"/>
        </w:rPr>
        <w:t xml:space="preserve">resident would like to </w:t>
      </w:r>
      <w:r w:rsidR="00172ADC">
        <w:rPr>
          <w:rFonts w:ascii="Times New Roman" w:hAnsi="Times New Roman" w:cs="Times New Roman"/>
        </w:rPr>
        <w:t xml:space="preserve">have a taller chain link fence, </w:t>
      </w:r>
      <w:r w:rsidRPr="00EC220F">
        <w:rPr>
          <w:rFonts w:ascii="Times New Roman" w:hAnsi="Times New Roman" w:cs="Times New Roman"/>
        </w:rPr>
        <w:t xml:space="preserve">they would have to come before the board and </w:t>
      </w:r>
      <w:r w:rsidR="006632D2">
        <w:rPr>
          <w:rFonts w:ascii="Times New Roman" w:hAnsi="Times New Roman" w:cs="Times New Roman"/>
        </w:rPr>
        <w:t>request</w:t>
      </w:r>
      <w:r w:rsidRPr="00EC220F">
        <w:rPr>
          <w:rFonts w:ascii="Times New Roman" w:hAnsi="Times New Roman" w:cs="Times New Roman"/>
        </w:rPr>
        <w:t xml:space="preserve"> special permission. The </w:t>
      </w:r>
      <w:r w:rsidR="00172ADC">
        <w:rPr>
          <w:rFonts w:ascii="Times New Roman" w:hAnsi="Times New Roman" w:cs="Times New Roman"/>
        </w:rPr>
        <w:t>o</w:t>
      </w:r>
      <w:r w:rsidRPr="00EC220F">
        <w:rPr>
          <w:rFonts w:ascii="Times New Roman" w:hAnsi="Times New Roman" w:cs="Times New Roman"/>
        </w:rPr>
        <w:t xml:space="preserve">rdinance </w:t>
      </w:r>
      <w:r w:rsidR="00D900EF" w:rsidRPr="00EC220F">
        <w:rPr>
          <w:rFonts w:ascii="Times New Roman" w:hAnsi="Times New Roman" w:cs="Times New Roman"/>
        </w:rPr>
        <w:t>does not</w:t>
      </w:r>
      <w:r w:rsidRPr="00EC220F">
        <w:rPr>
          <w:rFonts w:ascii="Times New Roman" w:hAnsi="Times New Roman" w:cs="Times New Roman"/>
        </w:rPr>
        <w:t xml:space="preserve"> call out the </w:t>
      </w:r>
      <w:r w:rsidR="00172ADC">
        <w:rPr>
          <w:rFonts w:ascii="Times New Roman" w:hAnsi="Times New Roman" w:cs="Times New Roman"/>
        </w:rPr>
        <w:t>type</w:t>
      </w:r>
      <w:r w:rsidRPr="00EC220F">
        <w:rPr>
          <w:rFonts w:ascii="Times New Roman" w:hAnsi="Times New Roman" w:cs="Times New Roman"/>
        </w:rPr>
        <w:t xml:space="preserve"> of</w:t>
      </w:r>
      <w:r w:rsidR="00172ADC">
        <w:rPr>
          <w:rFonts w:ascii="Times New Roman" w:hAnsi="Times New Roman" w:cs="Times New Roman"/>
        </w:rPr>
        <w:t xml:space="preserve"> fencing</w:t>
      </w:r>
      <w:r w:rsidRPr="00EC220F">
        <w:rPr>
          <w:rFonts w:ascii="Times New Roman" w:hAnsi="Times New Roman" w:cs="Times New Roman"/>
        </w:rPr>
        <w:t xml:space="preserve"> material </w:t>
      </w:r>
      <w:r w:rsidR="00F00A6E">
        <w:rPr>
          <w:rFonts w:ascii="Times New Roman" w:hAnsi="Times New Roman" w:cs="Times New Roman"/>
        </w:rPr>
        <w:t>that</w:t>
      </w:r>
      <w:r w:rsidRPr="00EC220F">
        <w:rPr>
          <w:rFonts w:ascii="Times New Roman" w:hAnsi="Times New Roman" w:cs="Times New Roman"/>
        </w:rPr>
        <w:t xml:space="preserve"> </w:t>
      </w:r>
      <w:r w:rsidR="00172ADC">
        <w:rPr>
          <w:rFonts w:ascii="Times New Roman" w:hAnsi="Times New Roman" w:cs="Times New Roman"/>
        </w:rPr>
        <w:t>is acceptable</w:t>
      </w:r>
      <w:r w:rsidR="006632D2">
        <w:rPr>
          <w:rFonts w:ascii="Times New Roman" w:hAnsi="Times New Roman" w:cs="Times New Roman"/>
        </w:rPr>
        <w:t xml:space="preserve"> for use, and</w:t>
      </w:r>
      <w:r w:rsidR="00172ADC">
        <w:rPr>
          <w:rFonts w:ascii="Times New Roman" w:hAnsi="Times New Roman" w:cs="Times New Roman"/>
        </w:rPr>
        <w:t xml:space="preserve"> </w:t>
      </w:r>
      <w:r w:rsidR="003C5426">
        <w:rPr>
          <w:rFonts w:ascii="Times New Roman" w:hAnsi="Times New Roman" w:cs="Times New Roman"/>
        </w:rPr>
        <w:t xml:space="preserve">it </w:t>
      </w:r>
      <w:r w:rsidR="00172ADC">
        <w:rPr>
          <w:rFonts w:ascii="Times New Roman" w:hAnsi="Times New Roman" w:cs="Times New Roman"/>
        </w:rPr>
        <w:t xml:space="preserve">may need to be </w:t>
      </w:r>
      <w:r w:rsidR="006632D2">
        <w:rPr>
          <w:rFonts w:ascii="Times New Roman" w:hAnsi="Times New Roman" w:cs="Times New Roman"/>
        </w:rPr>
        <w:t>amended in</w:t>
      </w:r>
      <w:r w:rsidR="00172ADC">
        <w:rPr>
          <w:rFonts w:ascii="Times New Roman" w:hAnsi="Times New Roman" w:cs="Times New Roman"/>
        </w:rPr>
        <w:t xml:space="preserve"> the</w:t>
      </w:r>
      <w:r w:rsidRPr="00EC220F">
        <w:rPr>
          <w:rFonts w:ascii="Times New Roman" w:hAnsi="Times New Roman" w:cs="Times New Roman"/>
        </w:rPr>
        <w:t xml:space="preserve"> ordinance. </w:t>
      </w:r>
      <w:r w:rsidRPr="003C3A21">
        <w:rPr>
          <w:rFonts w:ascii="Times New Roman" w:hAnsi="Times New Roman" w:cs="Times New Roman"/>
        </w:rPr>
        <w:t xml:space="preserve">The question is where to </w:t>
      </w:r>
      <w:r w:rsidR="003C3A21" w:rsidRPr="003C3A21">
        <w:rPr>
          <w:rFonts w:ascii="Times New Roman" w:hAnsi="Times New Roman" w:cs="Times New Roman"/>
        </w:rPr>
        <w:t>place this in</w:t>
      </w:r>
      <w:r w:rsidRPr="003C3A21">
        <w:rPr>
          <w:rFonts w:ascii="Times New Roman" w:hAnsi="Times New Roman" w:cs="Times New Roman"/>
        </w:rPr>
        <w:t xml:space="preserve"> the ordinance </w:t>
      </w:r>
      <w:r w:rsidR="003C3A21" w:rsidRPr="003C3A21">
        <w:rPr>
          <w:rFonts w:ascii="Times New Roman" w:hAnsi="Times New Roman" w:cs="Times New Roman"/>
        </w:rPr>
        <w:t xml:space="preserve">suggested 4-4-2 </w:t>
      </w:r>
      <w:r w:rsidRPr="003C3A21">
        <w:rPr>
          <w:rFonts w:ascii="Times New Roman" w:hAnsi="Times New Roman" w:cs="Times New Roman"/>
        </w:rPr>
        <w:t>under “</w:t>
      </w:r>
      <w:r w:rsidR="003C3A21" w:rsidRPr="003C3A21">
        <w:rPr>
          <w:rFonts w:ascii="Times New Roman" w:hAnsi="Times New Roman" w:cs="Times New Roman"/>
        </w:rPr>
        <w:t>g</w:t>
      </w:r>
      <w:r w:rsidRPr="003C3A21">
        <w:rPr>
          <w:rFonts w:ascii="Times New Roman" w:hAnsi="Times New Roman" w:cs="Times New Roman"/>
        </w:rPr>
        <w:t xml:space="preserve">”.  </w:t>
      </w:r>
      <w:r w:rsidR="006632D2">
        <w:rPr>
          <w:rFonts w:ascii="Times New Roman" w:hAnsi="Times New Roman" w:cs="Times New Roman"/>
        </w:rPr>
        <w:t xml:space="preserve">Trustee Waltrip made a motion </w:t>
      </w:r>
      <w:r w:rsidR="003C5426" w:rsidRPr="003C5426">
        <w:rPr>
          <w:rFonts w:ascii="Times New Roman" w:hAnsi="Times New Roman" w:cs="Times New Roman"/>
          <w:b/>
          <w:bCs/>
        </w:rPr>
        <w:t>“</w:t>
      </w:r>
      <w:r w:rsidR="006632D2" w:rsidRPr="003C5426">
        <w:rPr>
          <w:rFonts w:ascii="Times New Roman" w:hAnsi="Times New Roman" w:cs="Times New Roman"/>
          <w:b/>
          <w:bCs/>
        </w:rPr>
        <w:t>to send this to the full board with the committee’s recommendation to amend</w:t>
      </w:r>
      <w:r w:rsidRPr="003C5426">
        <w:rPr>
          <w:rFonts w:ascii="Times New Roman" w:hAnsi="Times New Roman" w:cs="Times New Roman"/>
          <w:b/>
          <w:bCs/>
        </w:rPr>
        <w:t xml:space="preserve"> 4</w:t>
      </w:r>
      <w:r w:rsidR="00CF29C6" w:rsidRPr="003C5426">
        <w:rPr>
          <w:rFonts w:ascii="Times New Roman" w:hAnsi="Times New Roman" w:cs="Times New Roman"/>
          <w:b/>
          <w:bCs/>
        </w:rPr>
        <w:t>-</w:t>
      </w:r>
      <w:r w:rsidRPr="003C5426">
        <w:rPr>
          <w:rFonts w:ascii="Times New Roman" w:hAnsi="Times New Roman" w:cs="Times New Roman"/>
          <w:b/>
          <w:bCs/>
        </w:rPr>
        <w:t>4</w:t>
      </w:r>
      <w:r w:rsidR="00CF29C6" w:rsidRPr="003C5426">
        <w:rPr>
          <w:rFonts w:ascii="Times New Roman" w:hAnsi="Times New Roman" w:cs="Times New Roman"/>
          <w:b/>
          <w:bCs/>
        </w:rPr>
        <w:t>-2</w:t>
      </w:r>
      <w:r w:rsidRPr="003C5426">
        <w:rPr>
          <w:rFonts w:ascii="Times New Roman" w:hAnsi="Times New Roman" w:cs="Times New Roman"/>
          <w:b/>
          <w:bCs/>
        </w:rPr>
        <w:t xml:space="preserve"> </w:t>
      </w:r>
      <w:r w:rsidR="006632D2" w:rsidRPr="003C5426">
        <w:rPr>
          <w:rFonts w:ascii="Times New Roman" w:hAnsi="Times New Roman" w:cs="Times New Roman"/>
          <w:b/>
          <w:bCs/>
        </w:rPr>
        <w:t xml:space="preserve">Fence Ordinance </w:t>
      </w:r>
      <w:r w:rsidRPr="003C5426">
        <w:rPr>
          <w:rFonts w:ascii="Times New Roman" w:hAnsi="Times New Roman" w:cs="Times New Roman"/>
          <w:b/>
          <w:bCs/>
        </w:rPr>
        <w:t xml:space="preserve">to </w:t>
      </w:r>
      <w:r w:rsidR="003C5426" w:rsidRPr="003C5426">
        <w:rPr>
          <w:rFonts w:ascii="Times New Roman" w:hAnsi="Times New Roman" w:cs="Times New Roman"/>
          <w:b/>
          <w:bCs/>
        </w:rPr>
        <w:t>revise</w:t>
      </w:r>
      <w:r w:rsidRPr="003C5426">
        <w:rPr>
          <w:rFonts w:ascii="Times New Roman" w:hAnsi="Times New Roman" w:cs="Times New Roman"/>
          <w:b/>
          <w:bCs/>
        </w:rPr>
        <w:t xml:space="preserve"> the </w:t>
      </w:r>
      <w:r w:rsidR="00F00A6E" w:rsidRPr="003C5426">
        <w:rPr>
          <w:rFonts w:ascii="Times New Roman" w:hAnsi="Times New Roman" w:cs="Times New Roman"/>
          <w:b/>
          <w:bCs/>
        </w:rPr>
        <w:t>4-foot</w:t>
      </w:r>
      <w:r w:rsidRPr="003C5426">
        <w:rPr>
          <w:rFonts w:ascii="Times New Roman" w:hAnsi="Times New Roman" w:cs="Times New Roman"/>
          <w:b/>
          <w:bCs/>
        </w:rPr>
        <w:t xml:space="preserve"> height of the chain link fence</w:t>
      </w:r>
      <w:r w:rsidR="003C5426" w:rsidRPr="003C5426">
        <w:rPr>
          <w:rFonts w:ascii="Times New Roman" w:hAnsi="Times New Roman" w:cs="Times New Roman"/>
          <w:b/>
          <w:bCs/>
        </w:rPr>
        <w:t>”</w:t>
      </w:r>
      <w:r w:rsidRPr="003C5426">
        <w:rPr>
          <w:rFonts w:ascii="Times New Roman" w:hAnsi="Times New Roman" w:cs="Times New Roman"/>
          <w:b/>
          <w:bCs/>
        </w:rPr>
        <w:t xml:space="preserve">. The motion was seconded by Trustee Long.  </w:t>
      </w:r>
      <w:r w:rsidR="003C3A21" w:rsidRPr="003C5426">
        <w:rPr>
          <w:rFonts w:ascii="Times New Roman" w:hAnsi="Times New Roman" w:cs="Times New Roman"/>
          <w:b/>
          <w:bCs/>
        </w:rPr>
        <w:t xml:space="preserve">The motion was approved on a voice vote of </w:t>
      </w:r>
      <w:r w:rsidRPr="003C5426">
        <w:rPr>
          <w:rFonts w:ascii="Times New Roman" w:hAnsi="Times New Roman" w:cs="Times New Roman"/>
          <w:b/>
          <w:bCs/>
        </w:rPr>
        <w:t>3-0-0</w:t>
      </w:r>
      <w:r w:rsidR="003C3A21" w:rsidRPr="003C5426">
        <w:rPr>
          <w:rFonts w:ascii="Times New Roman" w:hAnsi="Times New Roman" w:cs="Times New Roman"/>
          <w:b/>
          <w:bCs/>
        </w:rPr>
        <w:t>.</w:t>
      </w:r>
      <w:r w:rsidRPr="00EC220F">
        <w:rPr>
          <w:rFonts w:ascii="Times New Roman" w:hAnsi="Times New Roman" w:cs="Times New Roman"/>
        </w:rPr>
        <w:t>       </w:t>
      </w:r>
    </w:p>
    <w:p w14:paraId="026F8ACF" w14:textId="25ACE6EB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2.      Discussion and Possible Action – </w:t>
      </w:r>
      <w:r w:rsidR="003C3A21">
        <w:rPr>
          <w:rFonts w:ascii="Times New Roman" w:hAnsi="Times New Roman" w:cs="Times New Roman"/>
          <w:b/>
          <w:bCs/>
        </w:rPr>
        <w:t xml:space="preserve">Inoperable and </w:t>
      </w:r>
      <w:r w:rsidRPr="00F00A6E">
        <w:rPr>
          <w:rFonts w:ascii="Times New Roman" w:hAnsi="Times New Roman" w:cs="Times New Roman"/>
          <w:b/>
          <w:bCs/>
        </w:rPr>
        <w:t>Abandoned Vehicles</w:t>
      </w:r>
    </w:p>
    <w:p w14:paraId="0C2CDB94" w14:textId="51060252" w:rsidR="00B554E0" w:rsidRDefault="003C5426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 Inoperable and Abandoned Vehicles on the streets of the village. Comments</w:t>
      </w:r>
      <w:r w:rsidR="00B554E0" w:rsidRPr="00EC220F">
        <w:rPr>
          <w:rFonts w:ascii="Times New Roman" w:hAnsi="Times New Roman" w:cs="Times New Roman"/>
        </w:rPr>
        <w:t xml:space="preserve"> about what </w:t>
      </w:r>
      <w:r>
        <w:rPr>
          <w:rFonts w:ascii="Times New Roman" w:hAnsi="Times New Roman" w:cs="Times New Roman"/>
        </w:rPr>
        <w:t>the board</w:t>
      </w:r>
      <w:r w:rsidR="00B554E0" w:rsidRPr="00EC220F">
        <w:rPr>
          <w:rFonts w:ascii="Times New Roman" w:hAnsi="Times New Roman" w:cs="Times New Roman"/>
        </w:rPr>
        <w:t xml:space="preserve"> can do when there are abandoned, nuisance</w:t>
      </w:r>
      <w:r w:rsidR="00F00A6E">
        <w:rPr>
          <w:rFonts w:ascii="Times New Roman" w:hAnsi="Times New Roman" w:cs="Times New Roman"/>
        </w:rPr>
        <w:t>,</w:t>
      </w:r>
      <w:r w:rsidR="00B554E0" w:rsidRPr="00EC220F">
        <w:rPr>
          <w:rFonts w:ascii="Times New Roman" w:hAnsi="Times New Roman" w:cs="Times New Roman"/>
        </w:rPr>
        <w:t xml:space="preserve"> or inoperable vehicles in the Village of Stillman Valley.  What are</w:t>
      </w:r>
      <w:r w:rsidR="003C3A21">
        <w:rPr>
          <w:rFonts w:ascii="Times New Roman" w:hAnsi="Times New Roman" w:cs="Times New Roman"/>
        </w:rPr>
        <w:t xml:space="preserve"> the</w:t>
      </w:r>
      <w:r w:rsidR="00B554E0" w:rsidRPr="00EC220F">
        <w:rPr>
          <w:rFonts w:ascii="Times New Roman" w:hAnsi="Times New Roman" w:cs="Times New Roman"/>
        </w:rPr>
        <w:t xml:space="preserve"> options?  What can we legally do to have these vehicles removed from the village?  The Trustees need to look at the ordinance and update it.  </w:t>
      </w:r>
      <w:r w:rsidR="003C3A21">
        <w:rPr>
          <w:rFonts w:ascii="Times New Roman" w:hAnsi="Times New Roman" w:cs="Times New Roman"/>
        </w:rPr>
        <w:t xml:space="preserve">The Village Clerk </w:t>
      </w:r>
      <w:r w:rsidR="00B554E0" w:rsidRPr="00EC220F">
        <w:rPr>
          <w:rFonts w:ascii="Times New Roman" w:hAnsi="Times New Roman" w:cs="Times New Roman"/>
        </w:rPr>
        <w:t xml:space="preserve">will check on </w:t>
      </w:r>
      <w:r w:rsidR="003C3A21">
        <w:rPr>
          <w:rFonts w:ascii="Times New Roman" w:hAnsi="Times New Roman" w:cs="Times New Roman"/>
        </w:rPr>
        <w:t xml:space="preserve">the pricing to have </w:t>
      </w:r>
      <w:r w:rsidR="00B554E0" w:rsidRPr="00EC220F">
        <w:rPr>
          <w:rFonts w:ascii="Times New Roman" w:hAnsi="Times New Roman" w:cs="Times New Roman"/>
        </w:rPr>
        <w:t xml:space="preserve">vehicles towed.  The board needs to decide if the Village will be responsible for the cost of the towing.  There needs to be </w:t>
      </w:r>
      <w:r w:rsidR="00F00A6E">
        <w:rPr>
          <w:rFonts w:ascii="Times New Roman" w:hAnsi="Times New Roman" w:cs="Times New Roman"/>
        </w:rPr>
        <w:t xml:space="preserve">a </w:t>
      </w:r>
      <w:r w:rsidR="00B554E0" w:rsidRPr="00EC220F">
        <w:rPr>
          <w:rFonts w:ascii="Times New Roman" w:hAnsi="Times New Roman" w:cs="Times New Roman"/>
        </w:rPr>
        <w:t xml:space="preserve">protocol in writing on what we </w:t>
      </w:r>
      <w:r w:rsidR="00F00A6E">
        <w:rPr>
          <w:rFonts w:ascii="Times New Roman" w:hAnsi="Times New Roman" w:cs="Times New Roman"/>
        </w:rPr>
        <w:t>can</w:t>
      </w:r>
      <w:r w:rsidR="00B554E0" w:rsidRPr="00EC220F">
        <w:rPr>
          <w:rFonts w:ascii="Times New Roman" w:hAnsi="Times New Roman" w:cs="Times New Roman"/>
        </w:rPr>
        <w:t xml:space="preserve"> do when there is such a vehicle.  The </w:t>
      </w:r>
      <w:r w:rsidR="003C3A21">
        <w:rPr>
          <w:rFonts w:ascii="Times New Roman" w:hAnsi="Times New Roman" w:cs="Times New Roman"/>
        </w:rPr>
        <w:t>c</w:t>
      </w:r>
      <w:r w:rsidR="00B554E0" w:rsidRPr="00EC220F">
        <w:rPr>
          <w:rFonts w:ascii="Times New Roman" w:hAnsi="Times New Roman" w:cs="Times New Roman"/>
        </w:rPr>
        <w:t xml:space="preserve">ommittee will </w:t>
      </w:r>
      <w:r w:rsidR="003C3A21">
        <w:rPr>
          <w:rFonts w:ascii="Times New Roman" w:hAnsi="Times New Roman" w:cs="Times New Roman"/>
        </w:rPr>
        <w:t>ask</w:t>
      </w:r>
      <w:r w:rsidR="00B554E0" w:rsidRPr="00EC220F">
        <w:rPr>
          <w:rFonts w:ascii="Times New Roman" w:hAnsi="Times New Roman" w:cs="Times New Roman"/>
        </w:rPr>
        <w:t xml:space="preserve"> these questions to Attorney Henry at the next Regular Board </w:t>
      </w:r>
      <w:r w:rsidR="003C3A21">
        <w:rPr>
          <w:rFonts w:ascii="Times New Roman" w:hAnsi="Times New Roman" w:cs="Times New Roman"/>
        </w:rPr>
        <w:t>meeting.</w:t>
      </w:r>
    </w:p>
    <w:p w14:paraId="36855F16" w14:textId="77777777" w:rsidR="00F00A6E" w:rsidRDefault="00F00A6E" w:rsidP="00EC220F">
      <w:pPr>
        <w:pStyle w:val="NoSpacing"/>
        <w:rPr>
          <w:rFonts w:ascii="Times New Roman" w:hAnsi="Times New Roman" w:cs="Times New Roman"/>
        </w:rPr>
      </w:pPr>
    </w:p>
    <w:p w14:paraId="2FF06EF9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E.      Old Business</w:t>
      </w:r>
    </w:p>
    <w:p w14:paraId="35DE0563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>1.      Discussion and Possible Action – Food Truck Permitting/Ordinance</w:t>
      </w:r>
    </w:p>
    <w:p w14:paraId="01411483" w14:textId="6936FC70" w:rsidR="00B554E0" w:rsidRPr="00EC220F" w:rsidRDefault="005659B3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Food Truck ordinance needs to be developed to ensure that</w:t>
      </w:r>
      <w:r w:rsidR="00B554E0" w:rsidRPr="00EC220F">
        <w:rPr>
          <w:rFonts w:ascii="Times New Roman" w:hAnsi="Times New Roman" w:cs="Times New Roman"/>
        </w:rPr>
        <w:t xml:space="preserve"> the owners of the food trucks are paying the Village of Stillman Valley sales tax that </w:t>
      </w:r>
      <w:r>
        <w:rPr>
          <w:rFonts w:ascii="Times New Roman" w:hAnsi="Times New Roman" w:cs="Times New Roman"/>
        </w:rPr>
        <w:t>is</w:t>
      </w:r>
      <w:r w:rsidR="00B554E0" w:rsidRPr="00EC220F">
        <w:rPr>
          <w:rFonts w:ascii="Times New Roman" w:hAnsi="Times New Roman" w:cs="Times New Roman"/>
        </w:rPr>
        <w:t xml:space="preserve"> due </w:t>
      </w:r>
      <w:r>
        <w:rPr>
          <w:rFonts w:ascii="Times New Roman" w:hAnsi="Times New Roman" w:cs="Times New Roman"/>
        </w:rPr>
        <w:t xml:space="preserve">from them while </w:t>
      </w:r>
      <w:r w:rsidR="00B554E0" w:rsidRPr="00EC220F">
        <w:rPr>
          <w:rFonts w:ascii="Times New Roman" w:hAnsi="Times New Roman" w:cs="Times New Roman"/>
        </w:rPr>
        <w:t>selling their goods</w:t>
      </w:r>
      <w:r>
        <w:rPr>
          <w:rFonts w:ascii="Times New Roman" w:hAnsi="Times New Roman" w:cs="Times New Roman"/>
        </w:rPr>
        <w:t xml:space="preserve"> in the village</w:t>
      </w:r>
      <w:r w:rsidR="00B554E0" w:rsidRPr="00EC220F">
        <w:rPr>
          <w:rFonts w:ascii="Times New Roman" w:hAnsi="Times New Roman" w:cs="Times New Roman"/>
        </w:rPr>
        <w:t xml:space="preserve">.  There needs to be a permit with a possible </w:t>
      </w:r>
      <w:r w:rsidR="00174210">
        <w:rPr>
          <w:rFonts w:ascii="Times New Roman" w:hAnsi="Times New Roman" w:cs="Times New Roman"/>
        </w:rPr>
        <w:t>low-cost</w:t>
      </w:r>
      <w:r w:rsidR="00B554E0" w:rsidRPr="00EC220F">
        <w:rPr>
          <w:rFonts w:ascii="Times New Roman" w:hAnsi="Times New Roman" w:cs="Times New Roman"/>
        </w:rPr>
        <w:t xml:space="preserve"> fee that each one of the trucks would pay and fill out with all their information in it</w:t>
      </w:r>
      <w:r w:rsidR="00174210">
        <w:rPr>
          <w:rFonts w:ascii="Times New Roman" w:hAnsi="Times New Roman" w:cs="Times New Roman"/>
        </w:rPr>
        <w:t>,</w:t>
      </w:r>
      <w:r w:rsidR="00B554E0" w:rsidRPr="00EC220F">
        <w:rPr>
          <w:rFonts w:ascii="Times New Roman" w:hAnsi="Times New Roman" w:cs="Times New Roman"/>
        </w:rPr>
        <w:t xml:space="preserve"> so the Village can collect what sales tax is rightfully the </w:t>
      </w:r>
      <w:r w:rsidR="00F00A6E">
        <w:rPr>
          <w:rFonts w:ascii="Times New Roman" w:hAnsi="Times New Roman" w:cs="Times New Roman"/>
        </w:rPr>
        <w:t>Village's</w:t>
      </w:r>
      <w:r w:rsidR="00B554E0" w:rsidRPr="00EC220F">
        <w:rPr>
          <w:rFonts w:ascii="Times New Roman" w:hAnsi="Times New Roman" w:cs="Times New Roman"/>
        </w:rPr>
        <w:t>. The</w:t>
      </w:r>
      <w:r>
        <w:rPr>
          <w:rFonts w:ascii="Times New Roman" w:hAnsi="Times New Roman" w:cs="Times New Roman"/>
        </w:rPr>
        <w:t xml:space="preserve"> committee reviewed ordinances from surrounding communities. Trustee Marsh commented that she likes the Davis Junction Food </w:t>
      </w:r>
      <w:r>
        <w:rPr>
          <w:rFonts w:ascii="Times New Roman" w:hAnsi="Times New Roman" w:cs="Times New Roman"/>
        </w:rPr>
        <w:lastRenderedPageBreak/>
        <w:t xml:space="preserve">Truck Ordinance. </w:t>
      </w:r>
      <w:r w:rsidR="00B554E0" w:rsidRPr="00EC220F">
        <w:rPr>
          <w:rFonts w:ascii="Times New Roman" w:hAnsi="Times New Roman" w:cs="Times New Roman"/>
        </w:rPr>
        <w:t>Trustee Marsh will look at other communities to see what they have in place and let the board know at the next meeting what her suggestions are.</w:t>
      </w:r>
    </w:p>
    <w:p w14:paraId="360F7570" w14:textId="474DBFEB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</w:rPr>
        <w:t> </w:t>
      </w:r>
      <w:r w:rsidRPr="00F00A6E">
        <w:rPr>
          <w:rFonts w:ascii="Times New Roman" w:hAnsi="Times New Roman" w:cs="Times New Roman"/>
          <w:b/>
          <w:bCs/>
        </w:rPr>
        <w:t xml:space="preserve">2.        Discussion and Possible Action – Short-term Rental Ordinance- Review and Recommendations </w:t>
      </w:r>
    </w:p>
    <w:p w14:paraId="0A190DE0" w14:textId="73D10A09" w:rsidR="00B554E0" w:rsidRPr="00EC220F" w:rsidRDefault="005659B3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discussed</w:t>
      </w:r>
      <w:r w:rsidR="00B554E0" w:rsidRPr="00EC220F">
        <w:rPr>
          <w:rFonts w:ascii="Times New Roman" w:hAnsi="Times New Roman" w:cs="Times New Roman"/>
        </w:rPr>
        <w:t xml:space="preserve"> </w:t>
      </w:r>
      <w:r w:rsidR="00F00A6E">
        <w:rPr>
          <w:rFonts w:ascii="Times New Roman" w:hAnsi="Times New Roman" w:cs="Times New Roman"/>
        </w:rPr>
        <w:t>short-term</w:t>
      </w:r>
      <w:r w:rsidR="00B554E0" w:rsidRPr="00EC220F">
        <w:rPr>
          <w:rFonts w:ascii="Times New Roman" w:hAnsi="Times New Roman" w:cs="Times New Roman"/>
        </w:rPr>
        <w:t xml:space="preserve"> rentals. </w:t>
      </w:r>
      <w:r>
        <w:rPr>
          <w:rFonts w:ascii="Times New Roman" w:hAnsi="Times New Roman" w:cs="Times New Roman"/>
        </w:rPr>
        <w:t xml:space="preserve">The committee </w:t>
      </w:r>
      <w:r w:rsidR="00B554E0" w:rsidRPr="00EC220F">
        <w:rPr>
          <w:rFonts w:ascii="Times New Roman" w:hAnsi="Times New Roman" w:cs="Times New Roman"/>
        </w:rPr>
        <w:t xml:space="preserve">decided that this would be the best </w:t>
      </w:r>
      <w:r>
        <w:rPr>
          <w:rFonts w:ascii="Times New Roman" w:hAnsi="Times New Roman" w:cs="Times New Roman"/>
        </w:rPr>
        <w:t xml:space="preserve">way to create an ordinance for short-term rentals vs. bed and breakfasts. </w:t>
      </w:r>
      <w:r w:rsidR="00B554E0" w:rsidRPr="00EC220F">
        <w:rPr>
          <w:rFonts w:ascii="Times New Roman" w:hAnsi="Times New Roman" w:cs="Times New Roman"/>
        </w:rPr>
        <w:t xml:space="preserve">Trustee Long will look at </w:t>
      </w:r>
      <w:r>
        <w:rPr>
          <w:rFonts w:ascii="Times New Roman" w:hAnsi="Times New Roman" w:cs="Times New Roman"/>
        </w:rPr>
        <w:t>the ordinances of surrounding communities to</w:t>
      </w:r>
      <w:r w:rsidR="00B554E0" w:rsidRPr="00EC220F">
        <w:rPr>
          <w:rFonts w:ascii="Times New Roman" w:hAnsi="Times New Roman" w:cs="Times New Roman"/>
        </w:rPr>
        <w:t xml:space="preserve"> see what they have in place and </w:t>
      </w:r>
      <w:r>
        <w:rPr>
          <w:rFonts w:ascii="Times New Roman" w:hAnsi="Times New Roman" w:cs="Times New Roman"/>
        </w:rPr>
        <w:t>bring her recommendations back to the committee at their next meeting in November.</w:t>
      </w:r>
    </w:p>
    <w:p w14:paraId="0F8ADAA4" w14:textId="32AFE93C" w:rsidR="00B554E0" w:rsidRPr="00F00A6E" w:rsidRDefault="00B554E0" w:rsidP="00F00A6E">
      <w:pPr>
        <w:pStyle w:val="NoSpacing"/>
        <w:rPr>
          <w:rFonts w:ascii="Times New Roman" w:hAnsi="Times New Roman" w:cs="Times New Roman"/>
          <w:b/>
          <w:bCs/>
        </w:rPr>
      </w:pPr>
      <w:r w:rsidRPr="00EC220F">
        <w:rPr>
          <w:rFonts w:ascii="Times New Roman" w:hAnsi="Times New Roman" w:cs="Times New Roman"/>
        </w:rPr>
        <w:t> </w:t>
      </w:r>
      <w:r w:rsidR="00F00A6E">
        <w:rPr>
          <w:rFonts w:ascii="Times New Roman" w:hAnsi="Times New Roman" w:cs="Times New Roman"/>
        </w:rPr>
        <w:tab/>
      </w:r>
      <w:r w:rsidRPr="00F00A6E">
        <w:rPr>
          <w:rFonts w:ascii="Times New Roman" w:hAnsi="Times New Roman" w:cs="Times New Roman"/>
          <w:b/>
          <w:bCs/>
        </w:rPr>
        <w:t>3.      Discussion and Possible Action – Comprehensive Plan Updates</w:t>
      </w:r>
    </w:p>
    <w:p w14:paraId="5CF27F59" w14:textId="413A483D" w:rsidR="00B554E0" w:rsidRPr="00EC220F" w:rsidRDefault="00FC4FAD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Included in the meeting packet was Mr. Harry Adams' contract to complete the updating of the Village of Stillman Valley’s Comprehensive Plan. If approved by the board, Mr.</w:t>
      </w:r>
      <w:r w:rsidR="00B554E0" w:rsidRPr="00EC220F">
        <w:rPr>
          <w:rFonts w:ascii="Times New Roman" w:hAnsi="Times New Roman" w:cs="Times New Roman"/>
        </w:rPr>
        <w:t xml:space="preserve"> Adams </w:t>
      </w:r>
      <w:r>
        <w:rPr>
          <w:rFonts w:ascii="Times New Roman" w:hAnsi="Times New Roman" w:cs="Times New Roman"/>
        </w:rPr>
        <w:t xml:space="preserve">will </w:t>
      </w:r>
      <w:r w:rsidR="00B554E0" w:rsidRPr="00EC220F">
        <w:rPr>
          <w:rFonts w:ascii="Times New Roman" w:hAnsi="Times New Roman" w:cs="Times New Roman"/>
        </w:rPr>
        <w:t xml:space="preserve">need a copy of the current comp plan </w:t>
      </w:r>
      <w:r>
        <w:rPr>
          <w:rFonts w:ascii="Times New Roman" w:hAnsi="Times New Roman" w:cs="Times New Roman"/>
        </w:rPr>
        <w:t xml:space="preserve">and the village's </w:t>
      </w:r>
      <w:r w:rsidR="00B554E0" w:rsidRPr="00EC220F">
        <w:rPr>
          <w:rFonts w:ascii="Times New Roman" w:hAnsi="Times New Roman" w:cs="Times New Roman"/>
        </w:rPr>
        <w:t>GIS map</w:t>
      </w:r>
      <w:r>
        <w:rPr>
          <w:rFonts w:ascii="Times New Roman" w:hAnsi="Times New Roman" w:cs="Times New Roman"/>
        </w:rPr>
        <w:t>s</w:t>
      </w:r>
      <w:r w:rsidR="00B554E0" w:rsidRPr="00EC220F">
        <w:rPr>
          <w:rFonts w:ascii="Times New Roman" w:hAnsi="Times New Roman" w:cs="Times New Roman"/>
        </w:rPr>
        <w:t xml:space="preserve">. A copy of </w:t>
      </w:r>
      <w:r w:rsidR="00003D94">
        <w:rPr>
          <w:rFonts w:ascii="Times New Roman" w:hAnsi="Times New Roman" w:cs="Times New Roman"/>
        </w:rPr>
        <w:t>Mr. Adams contract was s</w:t>
      </w:r>
      <w:r w:rsidR="00B554E0" w:rsidRPr="00EC220F">
        <w:rPr>
          <w:rFonts w:ascii="Times New Roman" w:hAnsi="Times New Roman" w:cs="Times New Roman"/>
        </w:rPr>
        <w:t>ent to Attorney Doug Henry</w:t>
      </w:r>
      <w:r w:rsidR="00003D94">
        <w:rPr>
          <w:rFonts w:ascii="Times New Roman" w:hAnsi="Times New Roman" w:cs="Times New Roman"/>
        </w:rPr>
        <w:t xml:space="preserve"> for review before the Regular Board Meeting on October 14, 2025</w:t>
      </w:r>
      <w:r w:rsidR="00B554E0" w:rsidRPr="00EC220F">
        <w:rPr>
          <w:rFonts w:ascii="Times New Roman" w:hAnsi="Times New Roman" w:cs="Times New Roman"/>
        </w:rPr>
        <w:t xml:space="preserve">.  Superintendent of Public Works Insko will </w:t>
      </w:r>
      <w:r w:rsidR="00003D94">
        <w:rPr>
          <w:rFonts w:ascii="Times New Roman" w:hAnsi="Times New Roman" w:cs="Times New Roman"/>
        </w:rPr>
        <w:t xml:space="preserve">also be asked to look </w:t>
      </w:r>
      <w:r w:rsidR="00B554E0" w:rsidRPr="00EC220F">
        <w:rPr>
          <w:rFonts w:ascii="Times New Roman" w:hAnsi="Times New Roman" w:cs="Times New Roman"/>
        </w:rPr>
        <w:t xml:space="preserve">at the verbiage of the plan. Trustee Waltrip will </w:t>
      </w:r>
      <w:r w:rsidR="00003D94">
        <w:rPr>
          <w:rFonts w:ascii="Times New Roman" w:hAnsi="Times New Roman" w:cs="Times New Roman"/>
        </w:rPr>
        <w:t>review the current plan as well and report back with her edits</w:t>
      </w:r>
      <w:r w:rsidR="00B554E0" w:rsidRPr="00EC220F">
        <w:rPr>
          <w:rFonts w:ascii="Times New Roman" w:hAnsi="Times New Roman" w:cs="Times New Roman"/>
        </w:rPr>
        <w:t xml:space="preserve">.  </w:t>
      </w:r>
      <w:r w:rsidR="00003D94">
        <w:rPr>
          <w:rFonts w:ascii="Times New Roman" w:hAnsi="Times New Roman" w:cs="Times New Roman"/>
        </w:rPr>
        <w:t>Trustee Long made a motion to send this to the full board for approval of Harry Adams contract for revisions to the Village of Stillman Valley’s Comprehensive Plan for $8,000 after a review of the contract by Attorney Henry. The motion was</w:t>
      </w:r>
      <w:r w:rsidR="00B554E0" w:rsidRPr="00EC220F">
        <w:rPr>
          <w:rFonts w:ascii="Times New Roman" w:hAnsi="Times New Roman" w:cs="Times New Roman"/>
        </w:rPr>
        <w:t xml:space="preserve"> seconded by Trustee Waltrip.</w:t>
      </w:r>
      <w:r w:rsidR="00003D94">
        <w:rPr>
          <w:rFonts w:ascii="Times New Roman" w:hAnsi="Times New Roman" w:cs="Times New Roman"/>
        </w:rPr>
        <w:t xml:space="preserve"> </w:t>
      </w:r>
      <w:r w:rsidR="00B554E0" w:rsidRPr="00EC220F">
        <w:rPr>
          <w:rFonts w:ascii="Times New Roman" w:hAnsi="Times New Roman" w:cs="Times New Roman"/>
        </w:rPr>
        <w:t>The motion passed with three (3) “ayes”, zero (0) “nays”, and zero (0) “absent”.  3-0-0</w:t>
      </w:r>
    </w:p>
    <w:p w14:paraId="5E0C54E5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1A21ADAF" w14:textId="77777777" w:rsidR="00B554E0" w:rsidRPr="00F00A6E" w:rsidRDefault="00B554E0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F.     Citizen Comments – Public Comment Limited to 3 minutes Per Person- 30 Minutes Maximum </w:t>
      </w:r>
    </w:p>
    <w:p w14:paraId="1910D9E9" w14:textId="4438AC9B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President Typer wanted to let the board know that </w:t>
      </w:r>
      <w:r w:rsidR="00F00A6E">
        <w:rPr>
          <w:rFonts w:ascii="Times New Roman" w:hAnsi="Times New Roman" w:cs="Times New Roman"/>
        </w:rPr>
        <w:t xml:space="preserve">other communities </w:t>
      </w:r>
      <w:r w:rsidR="00003D94">
        <w:rPr>
          <w:rFonts w:ascii="Times New Roman" w:hAnsi="Times New Roman" w:cs="Times New Roman"/>
        </w:rPr>
        <w:t>are</w:t>
      </w:r>
      <w:r w:rsidR="00F00A6E">
        <w:rPr>
          <w:rFonts w:ascii="Times New Roman" w:hAnsi="Times New Roman" w:cs="Times New Roman"/>
        </w:rPr>
        <w:t xml:space="preserve"> having</w:t>
      </w:r>
      <w:r w:rsidRPr="00EC220F">
        <w:rPr>
          <w:rFonts w:ascii="Times New Roman" w:hAnsi="Times New Roman" w:cs="Times New Roman"/>
        </w:rPr>
        <w:t xml:space="preserve"> an issue with public camping.</w:t>
      </w:r>
      <w:r w:rsidR="00003D94">
        <w:rPr>
          <w:rFonts w:ascii="Times New Roman" w:hAnsi="Times New Roman" w:cs="Times New Roman"/>
        </w:rPr>
        <w:t xml:space="preserve"> A sample copy of another community's p</w:t>
      </w:r>
      <w:r w:rsidRPr="00EC220F">
        <w:rPr>
          <w:rFonts w:ascii="Times New Roman" w:hAnsi="Times New Roman" w:cs="Times New Roman"/>
        </w:rPr>
        <w:t xml:space="preserve">ublic camping </w:t>
      </w:r>
      <w:r w:rsidR="00003D94">
        <w:rPr>
          <w:rFonts w:ascii="Times New Roman" w:hAnsi="Times New Roman" w:cs="Times New Roman"/>
        </w:rPr>
        <w:t>ordinance was shared with the committee.</w:t>
      </w:r>
      <w:r w:rsidRPr="00EC220F">
        <w:rPr>
          <w:rFonts w:ascii="Times New Roman" w:hAnsi="Times New Roman" w:cs="Times New Roman"/>
        </w:rPr>
        <w:t xml:space="preserve">  </w:t>
      </w:r>
    </w:p>
    <w:p w14:paraId="30F14797" w14:textId="331B936C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 </w:t>
      </w:r>
    </w:p>
    <w:p w14:paraId="33542B19" w14:textId="0668D9C8" w:rsidR="00B554E0" w:rsidRPr="00F00A6E" w:rsidRDefault="00F00A6E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G. </w:t>
      </w:r>
      <w:r w:rsidR="00B554E0" w:rsidRPr="00F00A6E">
        <w:rPr>
          <w:rFonts w:ascii="Times New Roman" w:hAnsi="Times New Roman" w:cs="Times New Roman"/>
          <w:b/>
          <w:bCs/>
        </w:rPr>
        <w:t>Upcoming Meetings</w:t>
      </w:r>
    </w:p>
    <w:p w14:paraId="6F9E0E96" w14:textId="1ACCABA1" w:rsidR="00003D94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1.     </w:t>
      </w:r>
      <w:r w:rsidR="00003D94" w:rsidRPr="00EC220F">
        <w:rPr>
          <w:rFonts w:ascii="Times New Roman" w:hAnsi="Times New Roman" w:cs="Times New Roman"/>
        </w:rPr>
        <w:t xml:space="preserve">Sequential Ad Hoc Committee Meeting, Tuesday, October 7, 2025 @ </w:t>
      </w:r>
      <w:r w:rsidR="00003D94">
        <w:rPr>
          <w:rFonts w:ascii="Times New Roman" w:hAnsi="Times New Roman" w:cs="Times New Roman"/>
        </w:rPr>
        <w:t>6:30 pm</w:t>
      </w:r>
    </w:p>
    <w:p w14:paraId="689CD872" w14:textId="61768520" w:rsidR="00B554E0" w:rsidRPr="00EC220F" w:rsidRDefault="00003D94" w:rsidP="00EC220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 </w:t>
      </w:r>
      <w:r w:rsidR="00B554E0" w:rsidRPr="00EC220F">
        <w:rPr>
          <w:rFonts w:ascii="Times New Roman" w:hAnsi="Times New Roman" w:cs="Times New Roman"/>
        </w:rPr>
        <w:t xml:space="preserve">Regular Board Meeting, Tuesday, October 14, 2025 @ </w:t>
      </w:r>
      <w:r w:rsidR="00F00A6E">
        <w:rPr>
          <w:rFonts w:ascii="Times New Roman" w:hAnsi="Times New Roman" w:cs="Times New Roman"/>
        </w:rPr>
        <w:t>6 pm</w:t>
      </w:r>
      <w:r w:rsidR="00B554E0" w:rsidRPr="00EC220F">
        <w:rPr>
          <w:rFonts w:ascii="Times New Roman" w:hAnsi="Times New Roman" w:cs="Times New Roman"/>
        </w:rPr>
        <w:t xml:space="preserve">  </w:t>
      </w:r>
    </w:p>
    <w:p w14:paraId="64287018" w14:textId="72AEA3B8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3.      Zoning and Planning Commission, Thursday, October 23, 2025 @ </w:t>
      </w:r>
      <w:r w:rsidR="00F00A6E">
        <w:rPr>
          <w:rFonts w:ascii="Times New Roman" w:hAnsi="Times New Roman" w:cs="Times New Roman"/>
        </w:rPr>
        <w:t>6 pm</w:t>
      </w:r>
    </w:p>
    <w:p w14:paraId="7E612B05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70BC6B01" w14:textId="00F64125" w:rsidR="00B554E0" w:rsidRPr="00F00A6E" w:rsidRDefault="00F00A6E" w:rsidP="00F00A6E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F00A6E">
        <w:rPr>
          <w:rFonts w:ascii="Times New Roman" w:hAnsi="Times New Roman" w:cs="Times New Roman"/>
          <w:b/>
          <w:bCs/>
        </w:rPr>
        <w:t xml:space="preserve">H. </w:t>
      </w:r>
      <w:r w:rsidR="00B554E0" w:rsidRPr="00F00A6E">
        <w:rPr>
          <w:rFonts w:ascii="Times New Roman" w:hAnsi="Times New Roman" w:cs="Times New Roman"/>
          <w:b/>
          <w:bCs/>
        </w:rPr>
        <w:t>Adjournment</w:t>
      </w:r>
    </w:p>
    <w:p w14:paraId="0761FFE0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With no further business to discuss, the meeting was adjourned at 6:37 p.m. on a motion made by Trustee Waltrip, seconded by Trustee Long.  The motion passed with three (3) “ayes”; zero (0) “nays”; zero (0) “absent”.  </w:t>
      </w:r>
    </w:p>
    <w:p w14:paraId="55A1E740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3F3168E7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Respectfully Submitted,</w:t>
      </w:r>
    </w:p>
    <w:p w14:paraId="659239E9" w14:textId="77777777" w:rsidR="00B554E0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 </w:t>
      </w:r>
    </w:p>
    <w:p w14:paraId="45EAA838" w14:textId="77777777" w:rsidR="00F00A6E" w:rsidRDefault="00F00A6E" w:rsidP="00EC220F">
      <w:pPr>
        <w:pStyle w:val="NoSpacing"/>
        <w:rPr>
          <w:rFonts w:ascii="Times New Roman" w:hAnsi="Times New Roman" w:cs="Times New Roman"/>
        </w:rPr>
      </w:pPr>
    </w:p>
    <w:p w14:paraId="15E617FF" w14:textId="77777777" w:rsidR="00F00A6E" w:rsidRPr="00EC220F" w:rsidRDefault="00F00A6E" w:rsidP="00EC220F">
      <w:pPr>
        <w:pStyle w:val="NoSpacing"/>
        <w:rPr>
          <w:rFonts w:ascii="Times New Roman" w:hAnsi="Times New Roman" w:cs="Times New Roman"/>
        </w:rPr>
      </w:pPr>
    </w:p>
    <w:p w14:paraId="35C4913D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Cindy Quick</w:t>
      </w:r>
    </w:p>
    <w:p w14:paraId="510492B9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 xml:space="preserve">Deputy Clerk, </w:t>
      </w:r>
    </w:p>
    <w:p w14:paraId="377D9A93" w14:textId="77777777" w:rsidR="00B554E0" w:rsidRPr="00EC220F" w:rsidRDefault="00B554E0" w:rsidP="00EC220F">
      <w:pPr>
        <w:pStyle w:val="NoSpacing"/>
        <w:rPr>
          <w:rFonts w:ascii="Times New Roman" w:hAnsi="Times New Roman" w:cs="Times New Roman"/>
        </w:rPr>
      </w:pPr>
      <w:r w:rsidRPr="00EC220F">
        <w:rPr>
          <w:rFonts w:ascii="Times New Roman" w:hAnsi="Times New Roman" w:cs="Times New Roman"/>
        </w:rPr>
        <w:t>Village of Stillman Valley</w:t>
      </w:r>
    </w:p>
    <w:p w14:paraId="603EF532" w14:textId="77777777" w:rsidR="00BC0362" w:rsidRPr="00EC220F" w:rsidRDefault="00BC0362">
      <w:pPr>
        <w:rPr>
          <w:rFonts w:ascii="Times New Roman" w:hAnsi="Times New Roman" w:cs="Times New Roman"/>
        </w:rPr>
      </w:pPr>
    </w:p>
    <w:sectPr w:rsidR="00BC0362" w:rsidRPr="00EC220F" w:rsidSect="00F00A6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D38" w14:textId="77777777" w:rsidR="006E4032" w:rsidRDefault="006E4032" w:rsidP="00396791">
      <w:r>
        <w:separator/>
      </w:r>
    </w:p>
  </w:endnote>
  <w:endnote w:type="continuationSeparator" w:id="0">
    <w:p w14:paraId="195C53CC" w14:textId="77777777" w:rsidR="006E4032" w:rsidRDefault="006E4032" w:rsidP="0039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6020" w14:textId="51A5D3A6" w:rsidR="00396791" w:rsidRDefault="00396791">
    <w:pPr>
      <w:pStyle w:val="Footer"/>
    </w:pPr>
    <w:r>
      <w:t>20251006 –</w:t>
    </w:r>
    <w:r w:rsidR="00B026C1">
      <w:t xml:space="preserve"> </w:t>
    </w:r>
    <w:r>
      <w:t>Executive Committee Meeting Minutes</w:t>
    </w:r>
    <w:r w:rsidR="00B026C1">
      <w:t xml:space="preserve"> – Approved and Adopted 11/3/2025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AC61" w14:textId="77777777" w:rsidR="006E4032" w:rsidRDefault="006E4032" w:rsidP="00396791">
      <w:r>
        <w:separator/>
      </w:r>
    </w:p>
  </w:footnote>
  <w:footnote w:type="continuationSeparator" w:id="0">
    <w:p w14:paraId="646BAE94" w14:textId="77777777" w:rsidR="006E4032" w:rsidRDefault="006E4032" w:rsidP="0039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B2B"/>
    <w:multiLevelType w:val="multilevel"/>
    <w:tmpl w:val="D0968764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F197D"/>
    <w:multiLevelType w:val="hybridMultilevel"/>
    <w:tmpl w:val="551C950A"/>
    <w:lvl w:ilvl="0" w:tplc="0F9410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366A"/>
    <w:multiLevelType w:val="multilevel"/>
    <w:tmpl w:val="61F8D1B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A5C44"/>
    <w:multiLevelType w:val="multilevel"/>
    <w:tmpl w:val="F1E0C92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430C5"/>
    <w:multiLevelType w:val="multilevel"/>
    <w:tmpl w:val="6D16404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F22CA"/>
    <w:multiLevelType w:val="multilevel"/>
    <w:tmpl w:val="8886FE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487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165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33867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17652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92443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75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E0"/>
    <w:rsid w:val="00003D94"/>
    <w:rsid w:val="00172ADC"/>
    <w:rsid w:val="00174210"/>
    <w:rsid w:val="002A64EE"/>
    <w:rsid w:val="00396791"/>
    <w:rsid w:val="003C1346"/>
    <w:rsid w:val="003C3A21"/>
    <w:rsid w:val="003C5426"/>
    <w:rsid w:val="005659B3"/>
    <w:rsid w:val="00590135"/>
    <w:rsid w:val="006632D2"/>
    <w:rsid w:val="006E4032"/>
    <w:rsid w:val="008E2E8E"/>
    <w:rsid w:val="00AB242B"/>
    <w:rsid w:val="00B026C1"/>
    <w:rsid w:val="00B554E0"/>
    <w:rsid w:val="00BC0362"/>
    <w:rsid w:val="00BD593C"/>
    <w:rsid w:val="00BF36DB"/>
    <w:rsid w:val="00CC78DB"/>
    <w:rsid w:val="00CF29C6"/>
    <w:rsid w:val="00D900EF"/>
    <w:rsid w:val="00E14BF1"/>
    <w:rsid w:val="00E35D7B"/>
    <w:rsid w:val="00EC220F"/>
    <w:rsid w:val="00F00A6E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EEFA0"/>
  <w15:chartTrackingRefBased/>
  <w15:docId w15:val="{BF029171-0072-47AF-A18A-8403990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E0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E0"/>
    <w:rPr>
      <w:b/>
      <w:bCs/>
      <w:smallCaps/>
      <w:color w:val="2F5496" w:themeColor="accent1" w:themeShade="BF"/>
      <w:spacing w:val="5"/>
    </w:rPr>
  </w:style>
  <w:style w:type="paragraph" w:customStyle="1" w:styleId="gmail-msonormal">
    <w:name w:val="gmail-msonormal"/>
    <w:basedOn w:val="Normal"/>
    <w:rsid w:val="00B554E0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rsid w:val="00B554E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C220F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91"/>
    <w:rPr>
      <w:rFonts w:ascii="Aptos" w:eastAsia="Calibri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91"/>
    <w:rPr>
      <w:rFonts w:ascii="Aptos" w:eastAsia="Calibri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dcterms:created xsi:type="dcterms:W3CDTF">2025-10-08T16:30:00Z</dcterms:created>
  <dcterms:modified xsi:type="dcterms:W3CDTF">2025-12-03T13:53:00Z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3ae9af1a-33d5-4072-ac5a-06a4b8234ff9</vt:lpwstr>
  </property>
</Properties>
</file>