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2740"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0B66B831"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7EB4DFAD"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7BF5F2AB" w14:textId="22246DC3" w:rsidR="002C4F9B" w:rsidRPr="00C0233D" w:rsidRDefault="002C4F9B" w:rsidP="002C4F9B">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F5248B">
        <w:rPr>
          <w:rFonts w:ascii="Times New Roman" w:eastAsia="Calibri" w:hAnsi="Times New Roman" w:cs="Times New Roman"/>
          <w:b/>
          <w:bCs/>
          <w:color w:val="000000"/>
          <w:kern w:val="0"/>
          <w14:ligatures w14:val="none"/>
        </w:rPr>
        <w:t>May 11</w:t>
      </w:r>
      <w:r>
        <w:rPr>
          <w:rFonts w:ascii="Times New Roman" w:eastAsia="Calibri" w:hAnsi="Times New Roman" w:cs="Times New Roman"/>
          <w:b/>
          <w:bCs/>
          <w:color w:val="000000"/>
          <w:kern w:val="0"/>
          <w14:ligatures w14:val="none"/>
        </w:rPr>
        <w:t>, 2026</w:t>
      </w:r>
      <w:r w:rsidRPr="00C0233D">
        <w:rPr>
          <w:rFonts w:ascii="Times New Roman" w:eastAsia="Calibri" w:hAnsi="Times New Roman" w:cs="Times New Roman"/>
          <w:b/>
          <w:bCs/>
          <w:color w:val="000000"/>
          <w:kern w:val="0"/>
          <w14:ligatures w14:val="none"/>
        </w:rPr>
        <w:t xml:space="preserve"> – 6:00 p.m.</w:t>
      </w:r>
    </w:p>
    <w:p w14:paraId="256B9005" w14:textId="77777777" w:rsidR="002C4F9B" w:rsidRPr="00C0233D" w:rsidRDefault="002C4F9B" w:rsidP="002C4F9B">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3D282357" w14:textId="77777777" w:rsidR="007623B6" w:rsidRDefault="002C4F9B" w:rsidP="00F5248B">
      <w:pPr>
        <w:spacing w:after="0" w:line="240" w:lineRule="auto"/>
        <w:ind w:left="1440" w:hanging="144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Trustees:</w:t>
      </w:r>
      <w:r w:rsidRPr="00C0233D">
        <w:rPr>
          <w:rFonts w:ascii="Times New Roman" w:eastAsia="Calibri" w:hAnsi="Times New Roman" w:cs="Times New Roman"/>
          <w:color w:val="000000"/>
          <w:kern w:val="0"/>
          <w14:ligatures w14:val="none"/>
        </w:rPr>
        <w:t xml:space="preserve">                    John Russell, Nance’ Lorenz, </w:t>
      </w:r>
      <w:r w:rsidR="0055571C">
        <w:rPr>
          <w:rFonts w:ascii="Times New Roman" w:eastAsia="Calibri" w:hAnsi="Times New Roman" w:cs="Times New Roman"/>
          <w:color w:val="000000"/>
          <w:kern w:val="0"/>
          <w14:ligatures w14:val="none"/>
        </w:rPr>
        <w:t xml:space="preserve">Karen Marsh, </w:t>
      </w:r>
      <w:r w:rsidR="00F5248B">
        <w:rPr>
          <w:rFonts w:ascii="Times New Roman" w:eastAsia="Calibri" w:hAnsi="Times New Roman" w:cs="Times New Roman"/>
          <w:color w:val="000000"/>
          <w:kern w:val="0"/>
          <w14:ligatures w14:val="none"/>
        </w:rPr>
        <w:t xml:space="preserve">Dea Connell, </w:t>
      </w:r>
      <w:r w:rsidR="00A94309">
        <w:rPr>
          <w:rFonts w:ascii="Times New Roman" w:eastAsia="Calibri" w:hAnsi="Times New Roman" w:cs="Times New Roman"/>
          <w:color w:val="000000"/>
          <w:kern w:val="0"/>
          <w14:ligatures w14:val="none"/>
        </w:rPr>
        <w:t xml:space="preserve">Tammy </w:t>
      </w:r>
    </w:p>
    <w:p w14:paraId="3074CEBA" w14:textId="47E08551" w:rsidR="0055571C" w:rsidRPr="00C0233D" w:rsidRDefault="00A94309" w:rsidP="00F5248B">
      <w:pPr>
        <w:spacing w:after="0" w:line="240" w:lineRule="auto"/>
        <w:ind w:left="288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Long</w:t>
      </w:r>
      <w:r w:rsidR="00EE3260">
        <w:rPr>
          <w:rFonts w:ascii="Times New Roman" w:eastAsia="Calibri" w:hAnsi="Times New Roman" w:cs="Times New Roman"/>
          <w:color w:val="000000"/>
          <w:kern w:val="0"/>
          <w14:ligatures w14:val="none"/>
        </w:rPr>
        <w:t>,</w:t>
      </w:r>
      <w:r w:rsidR="0055571C">
        <w:rPr>
          <w:rFonts w:ascii="Times New Roman" w:eastAsia="Calibri" w:hAnsi="Times New Roman" w:cs="Times New Roman"/>
          <w:color w:val="000000"/>
          <w:kern w:val="0"/>
          <w14:ligatures w14:val="none"/>
        </w:rPr>
        <w:t xml:space="preserve"> </w:t>
      </w:r>
      <w:r w:rsidR="00F5248B">
        <w:rPr>
          <w:rFonts w:ascii="Times New Roman" w:eastAsia="Calibri" w:hAnsi="Times New Roman" w:cs="Times New Roman"/>
          <w:color w:val="000000"/>
          <w:kern w:val="0"/>
          <w14:ligatures w14:val="none"/>
        </w:rPr>
        <w:t>a</w:t>
      </w:r>
      <w:r w:rsidR="0055571C">
        <w:rPr>
          <w:rFonts w:ascii="Times New Roman" w:eastAsia="Calibri" w:hAnsi="Times New Roman" w:cs="Times New Roman"/>
          <w:color w:val="000000"/>
          <w:kern w:val="0"/>
          <w14:ligatures w14:val="none"/>
        </w:rPr>
        <w:t>nd</w:t>
      </w:r>
      <w:r w:rsidR="00F5248B">
        <w:rPr>
          <w:rFonts w:ascii="Times New Roman" w:eastAsia="Calibri" w:hAnsi="Times New Roman" w:cs="Times New Roman"/>
          <w:color w:val="000000"/>
          <w:kern w:val="0"/>
          <w14:ligatures w14:val="none"/>
        </w:rPr>
        <w:t xml:space="preserve"> </w:t>
      </w:r>
      <w:r w:rsidR="0055571C">
        <w:rPr>
          <w:rFonts w:ascii="Times New Roman" w:eastAsia="Calibri" w:hAnsi="Times New Roman" w:cs="Times New Roman"/>
          <w:color w:val="000000"/>
          <w:kern w:val="0"/>
          <w14:ligatures w14:val="none"/>
        </w:rPr>
        <w:t>Becky Waltrip</w:t>
      </w:r>
    </w:p>
    <w:p w14:paraId="2C3ABE9B" w14:textId="1131D77F" w:rsidR="002C4F9B" w:rsidRPr="00C0233D" w:rsidRDefault="002C4F9B" w:rsidP="002C4F9B">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0055571C" w:rsidRPr="0055571C">
        <w:rPr>
          <w:rFonts w:ascii="Times New Roman" w:eastAsia="Calibri" w:hAnsi="Times New Roman" w:cs="Times New Roman"/>
          <w:color w:val="000000"/>
          <w:kern w:val="0"/>
          <w14:ligatures w14:val="none"/>
        </w:rPr>
        <w:t>Village President Mart</w:t>
      </w:r>
      <w:r w:rsidR="00F5248B">
        <w:rPr>
          <w:rFonts w:ascii="Times New Roman" w:eastAsia="Calibri" w:hAnsi="Times New Roman" w:cs="Times New Roman"/>
          <w:color w:val="000000"/>
          <w:kern w:val="0"/>
          <w14:ligatures w14:val="none"/>
        </w:rPr>
        <w:t>in</w:t>
      </w:r>
      <w:r w:rsidR="0055571C" w:rsidRPr="0055571C">
        <w:rPr>
          <w:rFonts w:ascii="Times New Roman" w:eastAsia="Calibri" w:hAnsi="Times New Roman" w:cs="Times New Roman"/>
          <w:color w:val="000000"/>
          <w:kern w:val="0"/>
          <w14:ligatures w14:val="none"/>
        </w:rPr>
        <w:t xml:space="preserve"> Tper,</w:t>
      </w:r>
      <w:r w:rsidR="0055571C">
        <w:rPr>
          <w:rFonts w:ascii="Times New Roman" w:eastAsia="Calibri" w:hAnsi="Times New Roman" w:cs="Times New Roman"/>
          <w:b/>
          <w:bCs/>
          <w:color w:val="000000"/>
          <w:kern w:val="0"/>
          <w14:ligatures w14:val="none"/>
        </w:rPr>
        <w:t xml:space="preserve"> </w:t>
      </w:r>
      <w:r w:rsidRPr="00C0233D">
        <w:rPr>
          <w:rFonts w:ascii="Times New Roman" w:eastAsia="Calibri" w:hAnsi="Times New Roman" w:cs="Times New Roman"/>
          <w:color w:val="000000"/>
          <w:kern w:val="0"/>
          <w14:ligatures w14:val="none"/>
        </w:rPr>
        <w:t>Village Attorney Doug Henry, Village Clerk Yvonne Dewey,</w:t>
      </w:r>
      <w:r>
        <w:rPr>
          <w:rFonts w:ascii="Times New Roman" w:eastAsia="Calibri" w:hAnsi="Times New Roman" w:cs="Times New Roman"/>
          <w:color w:val="000000"/>
          <w:kern w:val="0"/>
          <w14:ligatures w14:val="none"/>
        </w:rPr>
        <w:t xml:space="preserve"> </w:t>
      </w:r>
      <w:r w:rsidR="00A94309">
        <w:rPr>
          <w:rFonts w:ascii="Times New Roman" w:eastAsia="Calibri" w:hAnsi="Times New Roman" w:cs="Times New Roman"/>
          <w:color w:val="000000"/>
          <w:kern w:val="0"/>
          <w14:ligatures w14:val="none"/>
        </w:rPr>
        <w:t xml:space="preserve">Village Engineer Dale Hamilton, </w:t>
      </w:r>
      <w:r w:rsidRPr="00C0233D">
        <w:rPr>
          <w:rFonts w:ascii="Times New Roman" w:eastAsia="Calibri" w:hAnsi="Times New Roman" w:cs="Times New Roman"/>
          <w:color w:val="000000"/>
          <w:kern w:val="0"/>
          <w14:ligatures w14:val="none"/>
        </w:rPr>
        <w:t>Treasurer Randy Fruin</w:t>
      </w:r>
      <w:r>
        <w:rPr>
          <w:rFonts w:ascii="Times New Roman" w:eastAsia="Calibri" w:hAnsi="Times New Roman" w:cs="Times New Roman"/>
          <w:color w:val="000000"/>
          <w:kern w:val="0"/>
          <w14:ligatures w14:val="none"/>
        </w:rPr>
        <w:t>, and Deputy Treasurer Laurie Gerardy</w:t>
      </w:r>
    </w:p>
    <w:p w14:paraId="64AF0085" w14:textId="190E2DC2" w:rsidR="002C4F9B" w:rsidRPr="00C0233D" w:rsidRDefault="002C4F9B" w:rsidP="002C4F9B">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r>
      <w:r w:rsidR="00F5248B">
        <w:rPr>
          <w:rFonts w:ascii="Times New Roman" w:eastAsia="Calibri" w:hAnsi="Times New Roman" w:cs="Times New Roman"/>
          <w:kern w:val="0"/>
          <w14:ligatures w14:val="none"/>
        </w:rPr>
        <w:t>None</w:t>
      </w:r>
    </w:p>
    <w:p w14:paraId="28B3E1B5" w14:textId="77777777" w:rsidR="002C4F9B" w:rsidRPr="00C0233D" w:rsidRDefault="002C4F9B" w:rsidP="002C4F9B">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17E6AC1B" w14:textId="77777777" w:rsidR="002C4F9B" w:rsidRPr="00C0233D" w:rsidRDefault="002C4F9B" w:rsidP="002C4F9B">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07654900" w14:textId="1406BE0C" w:rsidR="002C4F9B" w:rsidRDefault="002C4F9B" w:rsidP="002C4F9B">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The meeting was called to order at 6:0</w:t>
      </w:r>
      <w:r w:rsidR="00A94309">
        <w:rPr>
          <w:rFonts w:ascii="Times New Roman" w:eastAsia="Calibri" w:hAnsi="Times New Roman" w:cs="Times New Roman"/>
          <w:color w:val="000000"/>
          <w:kern w:val="0"/>
          <w14:ligatures w14:val="none"/>
        </w:rPr>
        <w:t>0</w:t>
      </w:r>
      <w:r w:rsidRPr="00C0233D">
        <w:rPr>
          <w:rFonts w:ascii="Times New Roman" w:eastAsia="Calibri" w:hAnsi="Times New Roman" w:cs="Times New Roman"/>
          <w:color w:val="000000"/>
          <w:kern w:val="0"/>
          <w14:ligatures w14:val="none"/>
        </w:rPr>
        <w:t xml:space="preserve"> p.m. by </w:t>
      </w:r>
      <w:r>
        <w:rPr>
          <w:rFonts w:ascii="Times New Roman" w:eastAsia="Calibri" w:hAnsi="Times New Roman" w:cs="Times New Roman"/>
          <w:color w:val="000000"/>
          <w:kern w:val="0"/>
          <w14:ligatures w14:val="none"/>
        </w:rPr>
        <w:t>President Typer</w:t>
      </w:r>
      <w:r w:rsidRPr="00C0233D">
        <w:rPr>
          <w:rFonts w:ascii="Times New Roman" w:eastAsia="Calibri" w:hAnsi="Times New Roman" w:cs="Times New Roman"/>
          <w:color w:val="000000"/>
          <w:kern w:val="0"/>
          <w14:ligatures w14:val="none"/>
        </w:rPr>
        <w:t xml:space="preserve">, who led the pledge. Roll was called, with </w:t>
      </w:r>
      <w:r w:rsidR="00F5248B">
        <w:rPr>
          <w:rFonts w:ascii="Times New Roman" w:eastAsia="Calibri" w:hAnsi="Times New Roman" w:cs="Times New Roman"/>
          <w:color w:val="000000"/>
          <w:kern w:val="0"/>
          <w14:ligatures w14:val="none"/>
        </w:rPr>
        <w:t>six (6)</w:t>
      </w:r>
      <w:r w:rsidRPr="00C0233D">
        <w:rPr>
          <w:rFonts w:ascii="Times New Roman" w:eastAsia="Calibri" w:hAnsi="Times New Roman" w:cs="Times New Roman"/>
          <w:color w:val="000000"/>
          <w:kern w:val="0"/>
          <w14:ligatures w14:val="none"/>
        </w:rPr>
        <w:t xml:space="preserve"> trustees in attendance</w:t>
      </w:r>
      <w:r w:rsidR="00F5248B">
        <w:rPr>
          <w:rFonts w:ascii="Times New Roman" w:eastAsia="Calibri" w:hAnsi="Times New Roman" w:cs="Times New Roman"/>
          <w:color w:val="000000"/>
          <w:kern w:val="0"/>
          <w14:ligatures w14:val="none"/>
        </w:rPr>
        <w:t>.</w:t>
      </w:r>
    </w:p>
    <w:p w14:paraId="53AE3986" w14:textId="77777777" w:rsidR="002C4F9B" w:rsidRPr="00C0233D"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5DE1B02E" w14:textId="2EB58FEB"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B.   </w:t>
      </w:r>
      <w:r w:rsidRPr="00C0233D">
        <w:rPr>
          <w:rFonts w:ascii="Times New Roman" w:eastAsia="Calibri" w:hAnsi="Times New Roman" w:cs="Times New Roman"/>
          <w:b/>
          <w:bCs/>
          <w:kern w:val="0"/>
          <w14:ligatures w14:val="none"/>
        </w:rPr>
        <w:t xml:space="preserve">Approve Agenda for </w:t>
      </w:r>
      <w:r>
        <w:rPr>
          <w:rFonts w:ascii="Times New Roman" w:eastAsia="Calibri" w:hAnsi="Times New Roman" w:cs="Times New Roman"/>
          <w:b/>
          <w:bCs/>
          <w:kern w:val="0"/>
          <w14:ligatures w14:val="none"/>
        </w:rPr>
        <w:t xml:space="preserve">Monday, </w:t>
      </w:r>
      <w:r w:rsidR="00A94309">
        <w:rPr>
          <w:rFonts w:ascii="Times New Roman" w:eastAsia="Calibri" w:hAnsi="Times New Roman" w:cs="Times New Roman"/>
          <w:b/>
          <w:bCs/>
          <w:kern w:val="0"/>
          <w14:ligatures w14:val="none"/>
        </w:rPr>
        <w:t>April 13</w:t>
      </w:r>
      <w:r>
        <w:rPr>
          <w:rFonts w:ascii="Times New Roman" w:eastAsia="Calibri" w:hAnsi="Times New Roman" w:cs="Times New Roman"/>
          <w:b/>
          <w:bCs/>
          <w:kern w:val="0"/>
          <w14:ligatures w14:val="none"/>
        </w:rPr>
        <w:t>, 2026</w:t>
      </w:r>
    </w:p>
    <w:p w14:paraId="3630C122" w14:textId="68C0EF0B" w:rsidR="002C4F9B" w:rsidRPr="00C0233D"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EE3260">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 to </w:t>
      </w:r>
      <w:r w:rsidRPr="00C0233D">
        <w:rPr>
          <w:rFonts w:ascii="Times New Roman" w:eastAsia="Calibri" w:hAnsi="Times New Roman" w:cs="Times New Roman"/>
          <w:b/>
          <w:bCs/>
          <w:kern w:val="0"/>
          <w14:ligatures w14:val="none"/>
        </w:rPr>
        <w:t xml:space="preserve">“accept the Agenda for </w:t>
      </w:r>
      <w:r>
        <w:rPr>
          <w:rFonts w:ascii="Times New Roman" w:eastAsia="Calibri" w:hAnsi="Times New Roman" w:cs="Times New Roman"/>
          <w:b/>
          <w:bCs/>
          <w:kern w:val="0"/>
          <w14:ligatures w14:val="none"/>
        </w:rPr>
        <w:t xml:space="preserve">Monday, </w:t>
      </w:r>
      <w:r w:rsidR="008E4CCC">
        <w:rPr>
          <w:rFonts w:ascii="Times New Roman" w:eastAsia="Calibri" w:hAnsi="Times New Roman" w:cs="Times New Roman"/>
          <w:b/>
          <w:bCs/>
          <w:kern w:val="0"/>
          <w14:ligatures w14:val="none"/>
        </w:rPr>
        <w:t>May 11</w:t>
      </w:r>
      <w:r>
        <w:rPr>
          <w:rFonts w:ascii="Times New Roman" w:eastAsia="Calibri" w:hAnsi="Times New Roman" w:cs="Times New Roman"/>
          <w:b/>
          <w:bCs/>
          <w:kern w:val="0"/>
          <w14:ligatures w14:val="none"/>
        </w:rPr>
        <w:t>, 2026</w:t>
      </w:r>
      <w:r w:rsidRPr="00C0233D">
        <w:rPr>
          <w:rFonts w:ascii="Times New Roman" w:eastAsia="Calibri" w:hAnsi="Times New Roman" w:cs="Times New Roman"/>
          <w:b/>
          <w:bCs/>
          <w:kern w:val="0"/>
          <w14:ligatures w14:val="none"/>
        </w:rPr>
        <w:t xml:space="preserve">”. Motion seconded by Trustee </w:t>
      </w:r>
      <w:r w:rsidR="008E4CCC">
        <w:rPr>
          <w:rFonts w:ascii="Times New Roman" w:eastAsia="Calibri" w:hAnsi="Times New Roman" w:cs="Times New Roman"/>
          <w:b/>
          <w:bCs/>
          <w:kern w:val="0"/>
          <w14:ligatures w14:val="none"/>
        </w:rPr>
        <w:t>Marsh</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8E4CCC">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sidR="008E4CCC">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w:t>
      </w:r>
      <w:bookmarkEnd w:id="1"/>
      <w:r w:rsidRPr="00C0233D">
        <w:rPr>
          <w:rFonts w:ascii="Times New Roman" w:eastAsia="Calibri" w:hAnsi="Times New Roman" w:cs="Times New Roman"/>
          <w:b/>
          <w:bCs/>
          <w:kern w:val="0"/>
          <w14:ligatures w14:val="none"/>
        </w:rPr>
        <w:t> </w:t>
      </w:r>
    </w:p>
    <w:p w14:paraId="076E08D3" w14:textId="77777777" w:rsidR="002C4F9B" w:rsidRPr="00C0233D" w:rsidRDefault="002C4F9B" w:rsidP="002C4F9B">
      <w:pPr>
        <w:spacing w:after="0" w:line="240" w:lineRule="auto"/>
        <w:rPr>
          <w:rFonts w:ascii="Times New Roman" w:eastAsia="Calibri" w:hAnsi="Times New Roman" w:cs="Times New Roman"/>
          <w:kern w:val="0"/>
          <w14:ligatures w14:val="none"/>
        </w:rPr>
      </w:pPr>
    </w:p>
    <w:p w14:paraId="23554778" w14:textId="77777777"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C. </w:t>
      </w:r>
      <w:r w:rsidRPr="00C0233D">
        <w:rPr>
          <w:rFonts w:ascii="Times New Roman" w:eastAsia="Calibri" w:hAnsi="Times New Roman" w:cs="Times New Roman"/>
          <w:b/>
          <w:bCs/>
          <w:kern w:val="0"/>
          <w14:ligatures w14:val="none"/>
        </w:rPr>
        <w:t xml:space="preserve">Approval of the Meeting Minutes </w:t>
      </w:r>
      <w:bookmarkStart w:id="2" w:name="_Hlk62716379"/>
      <w:r w:rsidRPr="00C0233D">
        <w:rPr>
          <w:rFonts w:ascii="Times New Roman" w:eastAsia="Calibri" w:hAnsi="Times New Roman" w:cs="Times New Roman"/>
          <w:kern w:val="0"/>
          <w14:ligatures w14:val="none"/>
        </w:rPr>
        <w:t xml:space="preserve"> </w:t>
      </w:r>
      <w:bookmarkEnd w:id="2"/>
    </w:p>
    <w:p w14:paraId="19A37EA5" w14:textId="6DF709DF" w:rsidR="002C4F9B" w:rsidRPr="00D850EB" w:rsidRDefault="002C4F9B" w:rsidP="002C4F9B">
      <w:pPr>
        <w:pStyle w:val="ListParagraph"/>
        <w:numPr>
          <w:ilvl w:val="0"/>
          <w:numId w:val="2"/>
        </w:numPr>
        <w:spacing w:after="0" w:line="240" w:lineRule="auto"/>
        <w:rPr>
          <w:rFonts w:ascii="Times New Roman" w:eastAsia="Calibri" w:hAnsi="Times New Roman" w:cs="Times New Roman"/>
          <w:b/>
          <w:bCs/>
          <w:kern w:val="0"/>
          <w14:ligatures w14:val="none"/>
        </w:rPr>
      </w:pPr>
      <w:bookmarkStart w:id="3" w:name="_Hlk163737944"/>
      <w:r>
        <w:rPr>
          <w:rFonts w:ascii="Times New Roman" w:eastAsia="Calibri" w:hAnsi="Times New Roman" w:cs="Times New Roman"/>
          <w:b/>
          <w:bCs/>
          <w:kern w:val="0"/>
          <w14:ligatures w14:val="none"/>
        </w:rPr>
        <w:t xml:space="preserve">Approval of the Regular Board Meeting Minutes of </w:t>
      </w:r>
      <w:r w:rsidR="008E4CCC">
        <w:rPr>
          <w:rFonts w:ascii="Times New Roman" w:eastAsia="Calibri" w:hAnsi="Times New Roman" w:cs="Times New Roman"/>
          <w:b/>
          <w:bCs/>
          <w:kern w:val="0"/>
          <w14:ligatures w14:val="none"/>
        </w:rPr>
        <w:t>April 13.</w:t>
      </w:r>
      <w:r>
        <w:rPr>
          <w:rFonts w:ascii="Times New Roman" w:eastAsia="Calibri" w:hAnsi="Times New Roman" w:cs="Times New Roman"/>
          <w:b/>
          <w:bCs/>
          <w:kern w:val="0"/>
          <w14:ligatures w14:val="none"/>
        </w:rPr>
        <w:t xml:space="preserve"> 2026</w:t>
      </w:r>
    </w:p>
    <w:p w14:paraId="03995D54" w14:textId="77777777" w:rsidR="008E4CCC" w:rsidRPr="00C0233D" w:rsidRDefault="002C4F9B" w:rsidP="008E4CCC">
      <w:pPr>
        <w:spacing w:after="0" w:line="240" w:lineRule="auto"/>
        <w:rPr>
          <w:rFonts w:ascii="Times New Roman" w:eastAsia="Calibri" w:hAnsi="Times New Roman" w:cs="Times New Roman"/>
          <w:b/>
          <w:bCs/>
          <w:kern w:val="0"/>
          <w14:ligatures w14:val="none"/>
        </w:rPr>
      </w:pPr>
      <w:r w:rsidRPr="00D850EB">
        <w:rPr>
          <w:rFonts w:ascii="Times New Roman" w:eastAsia="Calibri" w:hAnsi="Times New Roman" w:cs="Times New Roman"/>
          <w:kern w:val="0"/>
          <w14:ligatures w14:val="none"/>
        </w:rPr>
        <w:t xml:space="preserve">Trustee </w:t>
      </w:r>
      <w:r w:rsidR="008E4CCC">
        <w:rPr>
          <w:rFonts w:ascii="Times New Roman" w:eastAsia="Calibri" w:hAnsi="Times New Roman" w:cs="Times New Roman"/>
          <w:kern w:val="0"/>
          <w14:ligatures w14:val="none"/>
        </w:rPr>
        <w:t>Lorenz</w:t>
      </w:r>
      <w:r w:rsidRPr="00D850EB">
        <w:rPr>
          <w:rFonts w:ascii="Times New Roman" w:eastAsia="Calibri" w:hAnsi="Times New Roman" w:cs="Times New Roman"/>
          <w:kern w:val="0"/>
          <w14:ligatures w14:val="none"/>
        </w:rPr>
        <w:t xml:space="preserve"> made a motion</w:t>
      </w:r>
      <w:bookmarkEnd w:id="3"/>
      <w:r w:rsidRPr="00D850EB">
        <w:rPr>
          <w:rFonts w:ascii="Times New Roman" w:eastAsia="Calibri" w:hAnsi="Times New Roman" w:cs="Times New Roman"/>
          <w:kern w:val="0"/>
          <w14:ligatures w14:val="none"/>
        </w:rPr>
        <w:t xml:space="preserve"> </w:t>
      </w:r>
      <w:r w:rsidRPr="00D850EB">
        <w:rPr>
          <w:rFonts w:ascii="Times New Roman" w:eastAsia="Calibri" w:hAnsi="Times New Roman" w:cs="Times New Roman"/>
          <w:b/>
          <w:bCs/>
          <w:kern w:val="0"/>
          <w14:ligatures w14:val="none"/>
        </w:rPr>
        <w:t>“to approve the Regular Board Meeting Minutes for</w:t>
      </w:r>
      <w:r w:rsidR="00A94309">
        <w:rPr>
          <w:rFonts w:ascii="Times New Roman" w:eastAsia="Calibri" w:hAnsi="Times New Roman" w:cs="Times New Roman"/>
          <w:b/>
          <w:bCs/>
          <w:kern w:val="0"/>
          <w14:ligatures w14:val="none"/>
        </w:rPr>
        <w:t xml:space="preserve"> </w:t>
      </w:r>
      <w:r w:rsidR="008E4CCC">
        <w:rPr>
          <w:rFonts w:ascii="Times New Roman" w:eastAsia="Calibri" w:hAnsi="Times New Roman" w:cs="Times New Roman"/>
          <w:b/>
          <w:bCs/>
          <w:kern w:val="0"/>
          <w14:ligatures w14:val="none"/>
        </w:rPr>
        <w:t>April 13</w:t>
      </w:r>
      <w:r w:rsidRPr="00D850EB">
        <w:rPr>
          <w:rFonts w:ascii="Times New Roman" w:eastAsia="Calibri" w:hAnsi="Times New Roman" w:cs="Times New Roman"/>
          <w:b/>
          <w:bCs/>
          <w:kern w:val="0"/>
          <w14:ligatures w14:val="none"/>
        </w:rPr>
        <w:t xml:space="preserve">, </w:t>
      </w:r>
      <w:r w:rsidRPr="005E33F3">
        <w:rPr>
          <w:rFonts w:ascii="Times New Roman" w:eastAsia="Calibri" w:hAnsi="Times New Roman" w:cs="Times New Roman"/>
          <w:b/>
          <w:bCs/>
          <w:kern w:val="0"/>
          <w14:ligatures w14:val="none"/>
        </w:rPr>
        <w:t>202</w:t>
      </w:r>
      <w:r>
        <w:rPr>
          <w:rFonts w:ascii="Times New Roman" w:eastAsia="Calibri" w:hAnsi="Times New Roman" w:cs="Times New Roman"/>
          <w:b/>
          <w:bCs/>
          <w:kern w:val="0"/>
          <w14:ligatures w14:val="none"/>
        </w:rPr>
        <w:t>6</w:t>
      </w:r>
      <w:r w:rsidRPr="005E33F3">
        <w:rPr>
          <w:rFonts w:ascii="Times New Roman" w:eastAsia="Calibri" w:hAnsi="Times New Roman" w:cs="Times New Roman"/>
          <w:b/>
          <w:bCs/>
          <w:kern w:val="0"/>
          <w14:ligatures w14:val="none"/>
        </w:rPr>
        <w:t>.</w:t>
      </w:r>
      <w:r w:rsidRPr="005E33F3">
        <w:rPr>
          <w:rFonts w:ascii="Times New Roman" w:eastAsia="Calibri" w:hAnsi="Times New Roman" w:cs="Times New Roman"/>
          <w:kern w:val="0"/>
          <w14:ligatures w14:val="none"/>
        </w:rPr>
        <w:t xml:space="preserve">  </w:t>
      </w:r>
      <w:r w:rsidRPr="005E33F3">
        <w:rPr>
          <w:rFonts w:ascii="Times New Roman" w:eastAsia="Calibri" w:hAnsi="Times New Roman" w:cs="Times New Roman"/>
          <w:b/>
          <w:bCs/>
          <w:kern w:val="0"/>
          <w14:ligatures w14:val="none"/>
        </w:rPr>
        <w:t xml:space="preserve">Seconded by Trustee </w:t>
      </w:r>
      <w:r w:rsidR="008E4CCC">
        <w:rPr>
          <w:rFonts w:ascii="Times New Roman" w:eastAsia="Calibri" w:hAnsi="Times New Roman" w:cs="Times New Roman"/>
          <w:b/>
          <w:bCs/>
          <w:kern w:val="0"/>
          <w14:ligatures w14:val="none"/>
        </w:rPr>
        <w:t>Marsh</w:t>
      </w:r>
      <w:r w:rsidRPr="005E33F3">
        <w:rPr>
          <w:rFonts w:ascii="Times New Roman" w:eastAsia="Calibri" w:hAnsi="Times New Roman" w:cs="Times New Roman"/>
          <w:b/>
          <w:bCs/>
          <w:kern w:val="0"/>
          <w14:ligatures w14:val="none"/>
        </w:rPr>
        <w:t>.  </w:t>
      </w:r>
      <w:r w:rsidR="008E4CCC" w:rsidRPr="00C0233D">
        <w:rPr>
          <w:rFonts w:ascii="Times New Roman" w:eastAsia="Calibri" w:hAnsi="Times New Roman" w:cs="Times New Roman"/>
          <w:b/>
          <w:bCs/>
          <w:kern w:val="0"/>
          <w14:ligatures w14:val="none"/>
        </w:rPr>
        <w:t xml:space="preserve">The motion passed with </w:t>
      </w:r>
      <w:r w:rsidR="008E4CCC">
        <w:rPr>
          <w:rFonts w:ascii="Times New Roman" w:eastAsia="Calibri" w:hAnsi="Times New Roman" w:cs="Times New Roman"/>
          <w:b/>
          <w:bCs/>
          <w:kern w:val="0"/>
          <w14:ligatures w14:val="none"/>
        </w:rPr>
        <w:t>six (6</w:t>
      </w:r>
      <w:r w:rsidR="008E4CCC" w:rsidRPr="00C0233D">
        <w:rPr>
          <w:rFonts w:ascii="Times New Roman" w:eastAsia="Calibri" w:hAnsi="Times New Roman" w:cs="Times New Roman"/>
          <w:b/>
          <w:bCs/>
          <w:kern w:val="0"/>
          <w14:ligatures w14:val="none"/>
        </w:rPr>
        <w:t xml:space="preserve">) “ayes”; zero (0) “nays”, and </w:t>
      </w:r>
      <w:r w:rsidR="008E4CCC">
        <w:rPr>
          <w:rFonts w:ascii="Times New Roman" w:eastAsia="Calibri" w:hAnsi="Times New Roman" w:cs="Times New Roman"/>
          <w:b/>
          <w:bCs/>
          <w:kern w:val="0"/>
          <w14:ligatures w14:val="none"/>
        </w:rPr>
        <w:t>zero (0</w:t>
      </w:r>
      <w:r w:rsidR="008E4CCC" w:rsidRPr="00C0233D">
        <w:rPr>
          <w:rFonts w:ascii="Times New Roman" w:eastAsia="Calibri" w:hAnsi="Times New Roman" w:cs="Times New Roman"/>
          <w:b/>
          <w:bCs/>
          <w:kern w:val="0"/>
          <w14:ligatures w14:val="none"/>
        </w:rPr>
        <w:t>) “absent</w:t>
      </w:r>
      <w:r w:rsidR="008E4CCC">
        <w:rPr>
          <w:rFonts w:ascii="Times New Roman" w:eastAsia="Calibri" w:hAnsi="Times New Roman" w:cs="Times New Roman"/>
          <w:b/>
          <w:bCs/>
          <w:kern w:val="0"/>
          <w14:ligatures w14:val="none"/>
        </w:rPr>
        <w:t xml:space="preserve">”, </w:t>
      </w:r>
      <w:r w:rsidR="008E4CCC" w:rsidRPr="00C0233D">
        <w:rPr>
          <w:rFonts w:ascii="Times New Roman" w:eastAsia="Calibri" w:hAnsi="Times New Roman" w:cs="Times New Roman"/>
          <w:b/>
          <w:bCs/>
          <w:kern w:val="0"/>
          <w14:ligatures w14:val="none"/>
        </w:rPr>
        <w:t>on a voice vote. </w:t>
      </w:r>
    </w:p>
    <w:p w14:paraId="5C83EA56" w14:textId="77777777" w:rsidR="002C4F9B" w:rsidRDefault="002C4F9B" w:rsidP="002C4F9B">
      <w:pPr>
        <w:spacing w:after="0" w:line="240" w:lineRule="auto"/>
        <w:rPr>
          <w:rFonts w:ascii="Times New Roman" w:eastAsia="Calibri" w:hAnsi="Times New Roman" w:cs="Times New Roman"/>
          <w:color w:val="000000"/>
          <w:kern w:val="0"/>
          <w14:ligatures w14:val="none"/>
        </w:rPr>
      </w:pPr>
    </w:p>
    <w:p w14:paraId="4BC1CA52" w14:textId="77777777" w:rsidR="002C4F9B" w:rsidRDefault="002C4F9B" w:rsidP="002C4F9B">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D</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Department Reports</w:t>
      </w:r>
    </w:p>
    <w:p w14:paraId="647B86E6" w14:textId="77777777" w:rsidR="002C4F9B" w:rsidRPr="00C0233D" w:rsidRDefault="002C4F9B" w:rsidP="002C4F9B">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Pr="00C0233D">
        <w:rPr>
          <w:rFonts w:ascii="Times New Roman" w:eastAsia="Calibri" w:hAnsi="Times New Roman" w:cs="Times New Roman"/>
          <w:b/>
          <w:bCs/>
          <w:color w:val="000000"/>
          <w:kern w:val="0"/>
          <w14:ligatures w14:val="none"/>
        </w:rPr>
        <w:t>Village Building Inspector</w:t>
      </w:r>
    </w:p>
    <w:p w14:paraId="71F320F5" w14:textId="77777777" w:rsidR="002C4F9B" w:rsidRDefault="002C4F9B" w:rsidP="002C4F9B">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written report was included in the meeting packet.</w:t>
      </w:r>
    </w:p>
    <w:p w14:paraId="17445D6E" w14:textId="77777777" w:rsidR="002C4F9B" w:rsidRPr="00793D29" w:rsidRDefault="002C4F9B" w:rsidP="002C4F9B">
      <w:pPr>
        <w:pStyle w:val="ListParagraph"/>
        <w:numPr>
          <w:ilvl w:val="0"/>
          <w:numId w:val="3"/>
        </w:numPr>
        <w:spacing w:after="0" w:line="240" w:lineRule="auto"/>
        <w:rPr>
          <w:rFonts w:ascii="Times New Roman" w:eastAsia="Calibri" w:hAnsi="Times New Roman" w:cs="Times New Roman"/>
          <w:color w:val="000000"/>
          <w:kern w:val="0"/>
          <w14:ligatures w14:val="none"/>
        </w:rPr>
      </w:pPr>
      <w:r w:rsidRPr="00793D29">
        <w:rPr>
          <w:rFonts w:ascii="Times New Roman" w:eastAsia="Calibri" w:hAnsi="Times New Roman" w:cs="Times New Roman"/>
          <w:b/>
          <w:bCs/>
          <w:color w:val="000000"/>
          <w:kern w:val="0"/>
          <w14:ligatures w14:val="none"/>
        </w:rPr>
        <w:t>Village Clerk</w:t>
      </w:r>
    </w:p>
    <w:p w14:paraId="34C0F358" w14:textId="46286D1E" w:rsidR="002C4F9B" w:rsidRPr="00CE4064" w:rsidRDefault="002C4F9B"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Village Clerk Yvonne Dewey’s written report was included in the meeting packet. </w:t>
      </w:r>
      <w:r w:rsidR="008E4CCC">
        <w:rPr>
          <w:rFonts w:ascii="Times New Roman" w:eastAsia="Calibri" w:hAnsi="Times New Roman" w:cs="Times New Roman"/>
          <w:color w:val="000000"/>
          <w:kern w:val="0"/>
          <w14:ligatures w14:val="none"/>
        </w:rPr>
        <w:t>President Typer commented on the number of Food Truck and Solicitor Permits</w:t>
      </w:r>
      <w:r w:rsidR="00780FD7">
        <w:rPr>
          <w:rFonts w:ascii="Times New Roman" w:eastAsia="Calibri" w:hAnsi="Times New Roman" w:cs="Times New Roman"/>
          <w:color w:val="000000"/>
          <w:kern w:val="0"/>
          <w14:ligatures w14:val="none"/>
        </w:rPr>
        <w:t xml:space="preserve"> that were i</w:t>
      </w:r>
      <w:r w:rsidR="008E4CCC">
        <w:rPr>
          <w:rFonts w:ascii="Times New Roman" w:eastAsia="Calibri" w:hAnsi="Times New Roman" w:cs="Times New Roman"/>
          <w:color w:val="000000"/>
          <w:kern w:val="0"/>
          <w14:ligatures w14:val="none"/>
        </w:rPr>
        <w:t xml:space="preserve">ssued </w:t>
      </w:r>
      <w:r w:rsidR="0082184B">
        <w:rPr>
          <w:rFonts w:ascii="Times New Roman" w:eastAsia="Calibri" w:hAnsi="Times New Roman" w:cs="Times New Roman"/>
          <w:color w:val="000000"/>
          <w:kern w:val="0"/>
          <w14:ligatures w14:val="none"/>
        </w:rPr>
        <w:t>in</w:t>
      </w:r>
      <w:r w:rsidR="00CE4064">
        <w:rPr>
          <w:rFonts w:ascii="Times New Roman" w:eastAsia="Calibri" w:hAnsi="Times New Roman" w:cs="Times New Roman"/>
          <w:color w:val="000000"/>
          <w:kern w:val="0"/>
          <w14:ligatures w14:val="none"/>
        </w:rPr>
        <w:t xml:space="preserve"> April</w:t>
      </w:r>
      <w:r w:rsidR="008E4CCC">
        <w:rPr>
          <w:rFonts w:ascii="Times New Roman" w:eastAsia="Calibri" w:hAnsi="Times New Roman" w:cs="Times New Roman"/>
          <w:color w:val="000000"/>
          <w:kern w:val="0"/>
          <w14:ligatures w14:val="none"/>
        </w:rPr>
        <w:t>.</w:t>
      </w:r>
    </w:p>
    <w:p w14:paraId="69443B27" w14:textId="77777777" w:rsidR="002C4F9B" w:rsidRPr="00C0233D" w:rsidRDefault="002C4F9B"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ab/>
        <w:t xml:space="preserve">3.   </w:t>
      </w:r>
      <w:r w:rsidRPr="00C0233D">
        <w:rPr>
          <w:rFonts w:ascii="Times New Roman" w:eastAsia="Calibri" w:hAnsi="Times New Roman" w:cs="Times New Roman"/>
          <w:b/>
          <w:bCs/>
          <w:color w:val="000000"/>
          <w:kern w:val="0"/>
          <w14:ligatures w14:val="none"/>
        </w:rPr>
        <w:t>Superintendent of Public Works</w:t>
      </w:r>
    </w:p>
    <w:p w14:paraId="799E2C3E" w14:textId="77777777" w:rsidR="002C4F9B" w:rsidRPr="00C0233D" w:rsidRDefault="002C4F9B" w:rsidP="002C4F9B">
      <w:pPr>
        <w:spacing w:after="0" w:line="240" w:lineRule="auto"/>
        <w:ind w:left="720" w:firstLine="72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44144800" w14:textId="334D2ED7" w:rsidR="002C4F9B" w:rsidRDefault="008E4CCC"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Superintendent Insko was unable to attend the meeting due to a mutual aid call with Byron; as a result, there was no report on overtime.</w:t>
      </w:r>
    </w:p>
    <w:p w14:paraId="3D3340AE" w14:textId="77777777" w:rsidR="002C4F9B" w:rsidRPr="00C0233D" w:rsidRDefault="002C4F9B" w:rsidP="00EE3260">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p>
    <w:p w14:paraId="5F964956" w14:textId="30CF2E37" w:rsidR="00CE4064" w:rsidRDefault="00CE7E66"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Engineer Hamilton updated the board on the work o</w:t>
      </w:r>
      <w:r w:rsidR="00CE4064">
        <w:rPr>
          <w:rFonts w:ascii="Times New Roman" w:eastAsia="Calibri" w:hAnsi="Times New Roman" w:cs="Times New Roman"/>
          <w:color w:val="000000"/>
          <w:kern w:val="0"/>
          <w14:ligatures w14:val="none"/>
        </w:rPr>
        <w:t>n the</w:t>
      </w:r>
      <w:r>
        <w:rPr>
          <w:rFonts w:ascii="Times New Roman" w:eastAsia="Calibri" w:hAnsi="Times New Roman" w:cs="Times New Roman"/>
          <w:color w:val="000000"/>
          <w:kern w:val="0"/>
          <w14:ligatures w14:val="none"/>
        </w:rPr>
        <w:t xml:space="preserve"> Drainage Swale Improvement work. Work is underway, the swale has been stoned and framed, </w:t>
      </w:r>
      <w:r w:rsidR="00CE4064">
        <w:rPr>
          <w:rFonts w:ascii="Times New Roman" w:eastAsia="Calibri" w:hAnsi="Times New Roman" w:cs="Times New Roman"/>
          <w:color w:val="000000"/>
          <w:kern w:val="0"/>
          <w14:ligatures w14:val="none"/>
        </w:rPr>
        <w:t>and it is estimated that the</w:t>
      </w:r>
      <w:r>
        <w:rPr>
          <w:rFonts w:ascii="Times New Roman" w:eastAsia="Calibri" w:hAnsi="Times New Roman" w:cs="Times New Roman"/>
          <w:color w:val="000000"/>
          <w:kern w:val="0"/>
          <w14:ligatures w14:val="none"/>
        </w:rPr>
        <w:t xml:space="preserve"> completion date is June 23, 2026.</w:t>
      </w:r>
      <w:r w:rsidR="00105FEB">
        <w:rPr>
          <w:rFonts w:ascii="Times New Roman" w:eastAsia="Calibri" w:hAnsi="Times New Roman" w:cs="Times New Roman"/>
          <w:color w:val="000000"/>
          <w:kern w:val="0"/>
          <w14:ligatures w14:val="none"/>
        </w:rPr>
        <w:t xml:space="preserve"> </w:t>
      </w:r>
      <w:r w:rsidR="00CE4064">
        <w:rPr>
          <w:rFonts w:ascii="Times New Roman" w:eastAsia="Calibri" w:hAnsi="Times New Roman" w:cs="Times New Roman"/>
          <w:color w:val="000000"/>
          <w:kern w:val="0"/>
          <w14:ligatures w14:val="none"/>
        </w:rPr>
        <w:t>Engineer Hamilton also updated the board on the planned work on the entrance at the 10-acre parcel. The permit is complete, and the fee has been paid. The planned completion date is July 31, 2026. The Valley Drive paving project will begin when school has ended for the year.</w:t>
      </w:r>
    </w:p>
    <w:p w14:paraId="5245D2E2" w14:textId="77777777" w:rsidR="009416E6" w:rsidRDefault="009416E6" w:rsidP="002C4F9B">
      <w:pPr>
        <w:spacing w:after="0" w:line="240" w:lineRule="auto"/>
        <w:rPr>
          <w:rFonts w:ascii="Times New Roman" w:eastAsia="Calibri" w:hAnsi="Times New Roman" w:cs="Times New Roman"/>
          <w:color w:val="000000"/>
          <w:kern w:val="0"/>
          <w14:ligatures w14:val="none"/>
        </w:rPr>
      </w:pPr>
    </w:p>
    <w:p w14:paraId="2AA4C833" w14:textId="77777777" w:rsidR="00105FEB" w:rsidRDefault="00105FEB" w:rsidP="002C4F9B">
      <w:pPr>
        <w:spacing w:after="0" w:line="240" w:lineRule="auto"/>
        <w:rPr>
          <w:rFonts w:ascii="Times New Roman" w:eastAsia="Calibri" w:hAnsi="Times New Roman" w:cs="Times New Roman"/>
          <w:color w:val="000000"/>
          <w:kern w:val="0"/>
          <w14:ligatures w14:val="none"/>
        </w:rPr>
      </w:pPr>
    </w:p>
    <w:p w14:paraId="55D57691" w14:textId="77777777" w:rsidR="00105FEB" w:rsidRDefault="00105FEB" w:rsidP="002C4F9B">
      <w:pPr>
        <w:spacing w:after="0" w:line="240" w:lineRule="auto"/>
        <w:rPr>
          <w:rFonts w:ascii="Times New Roman" w:eastAsia="Calibri" w:hAnsi="Times New Roman" w:cs="Times New Roman"/>
          <w:color w:val="000000"/>
          <w:kern w:val="0"/>
          <w14:ligatures w14:val="none"/>
        </w:rPr>
      </w:pPr>
    </w:p>
    <w:p w14:paraId="52F44210" w14:textId="763DD2BB" w:rsidR="00CE4064" w:rsidRDefault="00CE4064"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lastRenderedPageBreak/>
        <w:tab/>
      </w:r>
      <w:r w:rsidRPr="00E37E37">
        <w:rPr>
          <w:rFonts w:ascii="Times New Roman" w:eastAsia="Calibri" w:hAnsi="Times New Roman" w:cs="Times New Roman"/>
          <w:b/>
          <w:bCs/>
          <w:color w:val="000000"/>
          <w:kern w:val="0"/>
          <w14:ligatures w14:val="none"/>
        </w:rPr>
        <w:t>5</w:t>
      </w:r>
      <w:r>
        <w:rPr>
          <w:rFonts w:ascii="Times New Roman" w:eastAsia="Calibri" w:hAnsi="Times New Roman" w:cs="Times New Roman"/>
          <w:color w:val="000000"/>
          <w:kern w:val="0"/>
          <w14:ligatures w14:val="none"/>
        </w:rPr>
        <w:t xml:space="preserve">.    </w:t>
      </w:r>
      <w:r w:rsidRPr="00CE4064">
        <w:rPr>
          <w:rFonts w:ascii="Times New Roman" w:eastAsia="Calibri" w:hAnsi="Times New Roman" w:cs="Times New Roman"/>
          <w:b/>
          <w:bCs/>
          <w:color w:val="000000"/>
          <w:kern w:val="0"/>
          <w14:ligatures w14:val="none"/>
        </w:rPr>
        <w:t>Attorney’s Report</w:t>
      </w:r>
    </w:p>
    <w:p w14:paraId="58B61138" w14:textId="77777777" w:rsidR="00105FEB" w:rsidRDefault="002D39CD" w:rsidP="002D39CD">
      <w:pPr>
        <w:spacing w:after="0" w:line="240" w:lineRule="auto"/>
        <w:ind w:left="720"/>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 xml:space="preserve">a. </w:t>
      </w:r>
      <w:r w:rsidR="00CE4064" w:rsidRPr="002D39CD">
        <w:rPr>
          <w:rFonts w:ascii="Times New Roman" w:eastAsia="Calibri" w:hAnsi="Times New Roman" w:cs="Times New Roman"/>
          <w:b/>
          <w:bCs/>
          <w:color w:val="000000"/>
          <w:kern w:val="0"/>
          <w14:ligatures w14:val="none"/>
        </w:rPr>
        <w:t>Discuss and Possible Action – Ordinance No. 1072, Ordinance Correction Scrivener’s</w:t>
      </w:r>
    </w:p>
    <w:p w14:paraId="0B2EF175" w14:textId="21ABD924" w:rsidR="00CE4064" w:rsidRDefault="00CE4064" w:rsidP="002D39CD">
      <w:pPr>
        <w:spacing w:after="0" w:line="240" w:lineRule="auto"/>
        <w:ind w:left="720"/>
        <w:rPr>
          <w:rFonts w:ascii="Times New Roman" w:eastAsia="Calibri" w:hAnsi="Times New Roman" w:cs="Times New Roman"/>
          <w:b/>
          <w:bCs/>
          <w:color w:val="000000"/>
          <w:kern w:val="0"/>
          <w14:ligatures w14:val="none"/>
        </w:rPr>
      </w:pPr>
      <w:r w:rsidRPr="002D39CD">
        <w:rPr>
          <w:rFonts w:ascii="Times New Roman" w:eastAsia="Calibri" w:hAnsi="Times New Roman" w:cs="Times New Roman"/>
          <w:b/>
          <w:bCs/>
          <w:color w:val="000000"/>
          <w:kern w:val="0"/>
          <w14:ligatures w14:val="none"/>
        </w:rPr>
        <w:t>Error, Ordinance No. 10</w:t>
      </w:r>
      <w:r w:rsidR="002D39CD" w:rsidRPr="002D39CD">
        <w:rPr>
          <w:rFonts w:ascii="Times New Roman" w:eastAsia="Calibri" w:hAnsi="Times New Roman" w:cs="Times New Roman"/>
          <w:b/>
          <w:bCs/>
          <w:color w:val="000000"/>
          <w:kern w:val="0"/>
          <w14:ligatures w14:val="none"/>
        </w:rPr>
        <w:t>72, Ordinance Correcting Scrivener’s Error, Ordinance No. 1045</w:t>
      </w:r>
    </w:p>
    <w:p w14:paraId="39AAAF1C" w14:textId="5D51CC21" w:rsidR="009416E6" w:rsidRDefault="002D39CD" w:rsidP="00E37E37">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Attorney Henry reviewed Ordinance No.</w:t>
      </w:r>
      <w:r>
        <w:rPr>
          <w:rFonts w:ascii="Times New Roman" w:eastAsia="Calibri" w:hAnsi="Times New Roman" w:cs="Times New Roman"/>
          <w:b/>
          <w:bCs/>
          <w:color w:val="000000"/>
          <w:kern w:val="0"/>
          <w14:ligatures w14:val="none"/>
        </w:rPr>
        <w:t xml:space="preserve"> </w:t>
      </w:r>
      <w:r w:rsidRPr="002D39CD">
        <w:rPr>
          <w:rFonts w:ascii="Times New Roman" w:eastAsia="Calibri" w:hAnsi="Times New Roman" w:cs="Times New Roman"/>
          <w:color w:val="000000"/>
          <w:kern w:val="0"/>
          <w14:ligatures w14:val="none"/>
        </w:rPr>
        <w:t>1072 to correct Ordinance No. 1045</w:t>
      </w:r>
      <w:r w:rsidR="00105FEB">
        <w:rPr>
          <w:rFonts w:ascii="Times New Roman" w:eastAsia="Calibri" w:hAnsi="Times New Roman" w:cs="Times New Roman"/>
          <w:color w:val="000000"/>
          <w:kern w:val="0"/>
          <w14:ligatures w14:val="none"/>
        </w:rPr>
        <w:t>. Ordinance No. 1072 will</w:t>
      </w:r>
      <w:r>
        <w:rPr>
          <w:rFonts w:ascii="Times New Roman" w:eastAsia="Calibri" w:hAnsi="Times New Roman" w:cs="Times New Roman"/>
          <w:color w:val="000000"/>
          <w:kern w:val="0"/>
          <w14:ligatures w14:val="none"/>
        </w:rPr>
        <w:t xml:space="preserve"> delete the reference to “National Fire Protection Association (NFPA), 2023 and 2024 editions” on page 1, and “NFPA International Fire Code, 2024 edition” on page 2, in both places to " International Code Council  International Fire Code, 2024 edition”. Trustee Russell made a motion to adopt and approve </w:t>
      </w:r>
      <w:r w:rsidRPr="002D39CD">
        <w:rPr>
          <w:rFonts w:ascii="Times New Roman" w:eastAsia="Calibri" w:hAnsi="Times New Roman" w:cs="Times New Roman"/>
          <w:b/>
          <w:bCs/>
          <w:color w:val="000000"/>
          <w:kern w:val="0"/>
          <w14:ligatures w14:val="none"/>
        </w:rPr>
        <w:t>Ordinance No. 1072,</w:t>
      </w:r>
      <w:r>
        <w:rPr>
          <w:rFonts w:ascii="Times New Roman" w:eastAsia="Calibri" w:hAnsi="Times New Roman" w:cs="Times New Roman"/>
          <w:b/>
          <w:bCs/>
          <w:color w:val="000000"/>
          <w:kern w:val="0"/>
          <w14:ligatures w14:val="none"/>
        </w:rPr>
        <w:t xml:space="preserve"> an </w:t>
      </w:r>
      <w:r w:rsidRPr="002D39CD">
        <w:rPr>
          <w:rFonts w:ascii="Times New Roman" w:eastAsia="Calibri" w:hAnsi="Times New Roman" w:cs="Times New Roman"/>
          <w:b/>
          <w:bCs/>
          <w:color w:val="000000"/>
          <w:kern w:val="0"/>
          <w14:ligatures w14:val="none"/>
        </w:rPr>
        <w:t>Ordinance Correcting Scrivener’s Error, Ordinance No. 1045</w:t>
      </w:r>
      <w:r>
        <w:rPr>
          <w:rFonts w:ascii="Times New Roman" w:eastAsia="Calibri" w:hAnsi="Times New Roman" w:cs="Times New Roman"/>
          <w:b/>
          <w:bCs/>
          <w:color w:val="000000"/>
          <w:kern w:val="0"/>
          <w14:ligatures w14:val="none"/>
        </w:rPr>
        <w:t>.</w:t>
      </w:r>
      <w:r w:rsidR="00E37E37">
        <w:rPr>
          <w:rFonts w:ascii="Times New Roman" w:eastAsia="Calibri" w:hAnsi="Times New Roman" w:cs="Times New Roman"/>
          <w:b/>
          <w:bCs/>
          <w:color w:val="000000"/>
          <w:kern w:val="0"/>
          <w14:ligatures w14:val="none"/>
        </w:rPr>
        <w:t xml:space="preserve"> Motion seconded by Trustee Marsh. </w:t>
      </w:r>
      <w:r w:rsidR="00E37E37" w:rsidRPr="00C0233D">
        <w:rPr>
          <w:rFonts w:ascii="Times New Roman" w:eastAsia="Calibri" w:hAnsi="Times New Roman" w:cs="Times New Roman"/>
          <w:b/>
          <w:bCs/>
          <w:kern w:val="0"/>
          <w14:ligatures w14:val="none"/>
        </w:rPr>
        <w:t xml:space="preserve">The motion passed with </w:t>
      </w:r>
      <w:r w:rsidR="00E37E37">
        <w:rPr>
          <w:rFonts w:ascii="Times New Roman" w:eastAsia="Calibri" w:hAnsi="Times New Roman" w:cs="Times New Roman"/>
          <w:b/>
          <w:bCs/>
          <w:kern w:val="0"/>
          <w14:ligatures w14:val="none"/>
        </w:rPr>
        <w:t>six (6</w:t>
      </w:r>
      <w:r w:rsidR="00E37E37" w:rsidRPr="00C0233D">
        <w:rPr>
          <w:rFonts w:ascii="Times New Roman" w:eastAsia="Calibri" w:hAnsi="Times New Roman" w:cs="Times New Roman"/>
          <w:b/>
          <w:bCs/>
          <w:kern w:val="0"/>
          <w14:ligatures w14:val="none"/>
        </w:rPr>
        <w:t xml:space="preserve">) “ayes”; zero (0) “nays”, and </w:t>
      </w:r>
      <w:r w:rsidR="00E37E37">
        <w:rPr>
          <w:rFonts w:ascii="Times New Roman" w:eastAsia="Calibri" w:hAnsi="Times New Roman" w:cs="Times New Roman"/>
          <w:b/>
          <w:bCs/>
          <w:kern w:val="0"/>
          <w14:ligatures w14:val="none"/>
        </w:rPr>
        <w:t>zero (0</w:t>
      </w:r>
      <w:r w:rsidR="00E37E37" w:rsidRPr="00C0233D">
        <w:rPr>
          <w:rFonts w:ascii="Times New Roman" w:eastAsia="Calibri" w:hAnsi="Times New Roman" w:cs="Times New Roman"/>
          <w:b/>
          <w:bCs/>
          <w:kern w:val="0"/>
          <w14:ligatures w14:val="none"/>
        </w:rPr>
        <w:t>) “absent</w:t>
      </w:r>
      <w:r w:rsidR="00E37E37">
        <w:rPr>
          <w:rFonts w:ascii="Times New Roman" w:eastAsia="Calibri" w:hAnsi="Times New Roman" w:cs="Times New Roman"/>
          <w:b/>
          <w:bCs/>
          <w:kern w:val="0"/>
          <w14:ligatures w14:val="none"/>
        </w:rPr>
        <w:t xml:space="preserve">”, </w:t>
      </w:r>
      <w:r w:rsidR="00E37E37" w:rsidRPr="00C0233D">
        <w:rPr>
          <w:rFonts w:ascii="Times New Roman" w:eastAsia="Calibri" w:hAnsi="Times New Roman" w:cs="Times New Roman"/>
          <w:b/>
          <w:bCs/>
          <w:kern w:val="0"/>
          <w14:ligatures w14:val="none"/>
        </w:rPr>
        <w:t xml:space="preserve">on a </w:t>
      </w:r>
      <w:r w:rsidR="00E37E37">
        <w:rPr>
          <w:rFonts w:ascii="Times New Roman" w:eastAsia="Calibri" w:hAnsi="Times New Roman" w:cs="Times New Roman"/>
          <w:b/>
          <w:bCs/>
          <w:kern w:val="0"/>
          <w14:ligatures w14:val="none"/>
        </w:rPr>
        <w:t>roll call</w:t>
      </w:r>
      <w:r w:rsidR="00E37E37" w:rsidRPr="00C0233D">
        <w:rPr>
          <w:rFonts w:ascii="Times New Roman" w:eastAsia="Calibri" w:hAnsi="Times New Roman" w:cs="Times New Roman"/>
          <w:b/>
          <w:bCs/>
          <w:kern w:val="0"/>
          <w14:ligatures w14:val="none"/>
        </w:rPr>
        <w:t xml:space="preserve"> vote. </w:t>
      </w:r>
    </w:p>
    <w:p w14:paraId="743563AE" w14:textId="77777777" w:rsidR="00105FEB" w:rsidRDefault="00105FEB" w:rsidP="00E37E37">
      <w:pPr>
        <w:spacing w:after="0" w:line="240" w:lineRule="auto"/>
        <w:rPr>
          <w:rFonts w:ascii="Times New Roman" w:eastAsia="Calibri" w:hAnsi="Times New Roman" w:cs="Times New Roman"/>
          <w:b/>
          <w:bCs/>
          <w:kern w:val="0"/>
          <w14:ligatures w14:val="none"/>
        </w:rPr>
      </w:pPr>
    </w:p>
    <w:p w14:paraId="0A4CF091" w14:textId="16E905B7" w:rsidR="00EC59B6" w:rsidRDefault="00EC59B6" w:rsidP="002D39CD">
      <w:pPr>
        <w:spacing w:after="0" w:line="240" w:lineRule="auto"/>
        <w:rPr>
          <w:rFonts w:ascii="Times New Roman" w:eastAsia="Calibri" w:hAnsi="Times New Roman" w:cs="Times New Roman"/>
          <w:color w:val="000000"/>
          <w:kern w:val="0"/>
          <w14:ligatures w14:val="none"/>
        </w:rPr>
      </w:pPr>
      <w:r w:rsidRPr="00EC59B6">
        <w:rPr>
          <w:rFonts w:ascii="Times New Roman" w:eastAsia="Calibri" w:hAnsi="Times New Roman" w:cs="Times New Roman"/>
          <w:color w:val="000000"/>
          <w:kern w:val="0"/>
          <w14:ligatures w14:val="none"/>
        </w:rPr>
        <w:t>Attorney Henry updated the board on the status of 341 E Roosevelt Road. The case is pending a progress call on July 8, 2026.</w:t>
      </w:r>
    </w:p>
    <w:p w14:paraId="2EA3A038" w14:textId="4E03AC86" w:rsidR="00E37E37" w:rsidRPr="00E37E37" w:rsidRDefault="00E37E37" w:rsidP="002D39CD">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ab/>
      </w:r>
      <w:r w:rsidRPr="00E37E37">
        <w:rPr>
          <w:rFonts w:ascii="Times New Roman" w:eastAsia="Calibri" w:hAnsi="Times New Roman" w:cs="Times New Roman"/>
          <w:b/>
          <w:bCs/>
          <w:color w:val="000000"/>
          <w:kern w:val="0"/>
          <w14:ligatures w14:val="none"/>
        </w:rPr>
        <w:t xml:space="preserve">6. </w:t>
      </w:r>
      <w:r>
        <w:rPr>
          <w:rFonts w:ascii="Times New Roman" w:eastAsia="Calibri" w:hAnsi="Times New Roman" w:cs="Times New Roman"/>
          <w:b/>
          <w:bCs/>
          <w:color w:val="000000"/>
          <w:kern w:val="0"/>
          <w14:ligatures w14:val="none"/>
        </w:rPr>
        <w:t>Treasurer's</w:t>
      </w:r>
      <w:r w:rsidRPr="00E37E37">
        <w:rPr>
          <w:rFonts w:ascii="Times New Roman" w:eastAsia="Calibri" w:hAnsi="Times New Roman" w:cs="Times New Roman"/>
          <w:b/>
          <w:bCs/>
          <w:color w:val="000000"/>
          <w:kern w:val="0"/>
          <w14:ligatures w14:val="none"/>
        </w:rPr>
        <w:t xml:space="preserve"> Report</w:t>
      </w:r>
    </w:p>
    <w:p w14:paraId="38EB7C9D" w14:textId="1AC3824B" w:rsidR="00E37E37" w:rsidRDefault="002C4F9B"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t xml:space="preserve">       </w:t>
      </w:r>
      <w:r w:rsidR="00E37E37">
        <w:rPr>
          <w:rFonts w:ascii="Times New Roman" w:eastAsia="Calibri" w:hAnsi="Times New Roman" w:cs="Times New Roman"/>
          <w:b/>
          <w:bCs/>
          <w:kern w:val="0"/>
          <w14:ligatures w14:val="none"/>
        </w:rPr>
        <w:t>a</w:t>
      </w:r>
      <w:r w:rsidRPr="00C0233D">
        <w:rPr>
          <w:rFonts w:ascii="Times New Roman" w:eastAsia="Calibri" w:hAnsi="Times New Roman" w:cs="Times New Roman"/>
          <w:b/>
          <w:bCs/>
          <w:kern w:val="0"/>
          <w14:ligatures w14:val="none"/>
        </w:rPr>
        <w:t>.</w:t>
      </w:r>
      <w:r w:rsidRPr="00C0233D">
        <w:rPr>
          <w:rFonts w:ascii="Times New Roman" w:eastAsia="Calibri" w:hAnsi="Times New Roman" w:cs="Times New Roman"/>
          <w:kern w:val="0"/>
          <w14:ligatures w14:val="none"/>
        </w:rPr>
        <w:t>   </w:t>
      </w:r>
      <w:r w:rsidR="00E37E37" w:rsidRPr="00105FEB">
        <w:rPr>
          <w:rFonts w:ascii="Times New Roman" w:eastAsia="Calibri" w:hAnsi="Times New Roman" w:cs="Times New Roman"/>
          <w:b/>
          <w:bCs/>
          <w:kern w:val="0"/>
          <w14:ligatures w14:val="none"/>
        </w:rPr>
        <w:t>Treasurer's Report</w:t>
      </w:r>
    </w:p>
    <w:p w14:paraId="04457053" w14:textId="27B8B1F2" w:rsidR="00E37E37" w:rsidRDefault="00E37E37" w:rsidP="002C4F9B">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Treasurer Randy Fruin reviewed the monthly Profit &amp; Loss Statements and the Bank Account Balance for April 2026 and Fiscal Year 2026. Trustee Waltrip made a motion </w:t>
      </w:r>
      <w:r w:rsidRPr="00E37E37">
        <w:rPr>
          <w:rFonts w:ascii="Times New Roman" w:eastAsia="Calibri" w:hAnsi="Times New Roman" w:cs="Times New Roman"/>
          <w:b/>
          <w:bCs/>
          <w:kern w:val="0"/>
          <w14:ligatures w14:val="none"/>
        </w:rPr>
        <w:t xml:space="preserve">“to accept the Treasurer's Report for April 2026 and Fiscal Year 2026.” Motion seconded by Trustee Lorenz.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r w:rsidR="00E4199D">
        <w:rPr>
          <w:rFonts w:ascii="Times New Roman" w:eastAsia="Calibri" w:hAnsi="Times New Roman" w:cs="Times New Roman"/>
          <w:b/>
          <w:bCs/>
          <w:kern w:val="0"/>
          <w14:ligatures w14:val="none"/>
        </w:rPr>
        <w:t>.</w:t>
      </w:r>
    </w:p>
    <w:p w14:paraId="79C9E158" w14:textId="10E667BB" w:rsidR="002C4F9B" w:rsidRPr="00C0233D" w:rsidRDefault="00E37E37" w:rsidP="00E37E37">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0A3F48">
        <w:rPr>
          <w:rFonts w:ascii="Times New Roman" w:eastAsia="Calibri" w:hAnsi="Times New Roman" w:cs="Times New Roman"/>
          <w:b/>
          <w:bCs/>
          <w:kern w:val="0"/>
          <w14:ligatures w14:val="none"/>
        </w:rPr>
        <w:t>b</w:t>
      </w:r>
      <w:r>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ab/>
      </w:r>
      <w:r w:rsidR="002C4F9B" w:rsidRPr="00C0233D">
        <w:rPr>
          <w:rFonts w:ascii="Times New Roman" w:eastAsia="Calibri" w:hAnsi="Times New Roman" w:cs="Times New Roman"/>
          <w:b/>
          <w:bCs/>
          <w:kern w:val="0"/>
          <w14:ligatures w14:val="none"/>
        </w:rPr>
        <w:t>Approve Monthly Bills</w:t>
      </w:r>
    </w:p>
    <w:p w14:paraId="1574F8ED" w14:textId="5765838D" w:rsidR="00CA6625" w:rsidRDefault="002C4F9B" w:rsidP="002C4F9B">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AA501A">
        <w:rPr>
          <w:rFonts w:ascii="Times New Roman" w:eastAsia="Calibri" w:hAnsi="Times New Roman" w:cs="Times New Roman"/>
          <w:kern w:val="0"/>
          <w14:ligatures w14:val="none"/>
        </w:rPr>
        <w:t>Lorenz</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“to approve the Monthly Bills for</w:t>
      </w:r>
      <w:r>
        <w:rPr>
          <w:rFonts w:ascii="Times New Roman" w:eastAsia="Calibri" w:hAnsi="Times New Roman" w:cs="Times New Roman"/>
          <w:b/>
          <w:bCs/>
          <w:kern w:val="0"/>
          <w14:ligatures w14:val="none"/>
        </w:rPr>
        <w:t xml:space="preserve"> </w:t>
      </w:r>
      <w:r w:rsidR="00E37E37">
        <w:rPr>
          <w:rFonts w:ascii="Times New Roman" w:eastAsia="Calibri" w:hAnsi="Times New Roman" w:cs="Times New Roman"/>
          <w:b/>
          <w:bCs/>
          <w:kern w:val="0"/>
          <w14:ligatures w14:val="none"/>
        </w:rPr>
        <w:t>May</w:t>
      </w:r>
      <w:r w:rsidR="00AA501A">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2026</w:t>
      </w:r>
      <w:r w:rsidRPr="00C0233D">
        <w:rPr>
          <w:rFonts w:ascii="Times New Roman" w:eastAsia="Calibri" w:hAnsi="Times New Roman" w:cs="Times New Roman"/>
          <w:b/>
          <w:bCs/>
          <w:kern w:val="0"/>
          <w14:ligatures w14:val="none"/>
        </w:rPr>
        <w:t xml:space="preserve"> with the total amount of </w:t>
      </w:r>
      <w:r>
        <w:rPr>
          <w:rFonts w:ascii="Times New Roman" w:eastAsia="Calibri" w:hAnsi="Times New Roman" w:cs="Times New Roman"/>
          <w:b/>
          <w:bCs/>
          <w:kern w:val="0"/>
          <w14:ligatures w14:val="none"/>
        </w:rPr>
        <w:t>$</w:t>
      </w:r>
      <w:r w:rsidR="00E37E37">
        <w:rPr>
          <w:rFonts w:ascii="Times New Roman" w:eastAsia="Calibri" w:hAnsi="Times New Roman" w:cs="Times New Roman"/>
          <w:b/>
          <w:bCs/>
          <w:kern w:val="0"/>
          <w14:ligatures w14:val="none"/>
        </w:rPr>
        <w:t>78,143.00</w:t>
      </w:r>
      <w:r w:rsidRPr="00C0233D">
        <w:rPr>
          <w:rFonts w:ascii="Times New Roman" w:eastAsia="Calibri" w:hAnsi="Times New Roman" w:cs="Times New Roman"/>
          <w:b/>
          <w:bCs/>
          <w:kern w:val="0"/>
          <w14:ligatures w14:val="none"/>
        </w:rPr>
        <w:t xml:space="preserve"> for payment</w:t>
      </w:r>
      <w:r>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Motion seconded by Trustee </w:t>
      </w:r>
      <w:r w:rsidR="00AA501A">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w:t>
      </w:r>
      <w:r w:rsidR="0031174F" w:rsidRPr="00C0233D">
        <w:rPr>
          <w:rFonts w:ascii="Times New Roman" w:eastAsia="Calibri" w:hAnsi="Times New Roman" w:cs="Times New Roman"/>
          <w:b/>
          <w:bCs/>
          <w:kern w:val="0"/>
          <w14:ligatures w14:val="none"/>
        </w:rPr>
        <w:t xml:space="preserve">The motion passed with </w:t>
      </w:r>
      <w:r w:rsidR="0031174F">
        <w:rPr>
          <w:rFonts w:ascii="Times New Roman" w:eastAsia="Calibri" w:hAnsi="Times New Roman" w:cs="Times New Roman"/>
          <w:b/>
          <w:bCs/>
          <w:kern w:val="0"/>
          <w14:ligatures w14:val="none"/>
        </w:rPr>
        <w:t>six (6</w:t>
      </w:r>
      <w:r w:rsidR="0031174F" w:rsidRPr="00C0233D">
        <w:rPr>
          <w:rFonts w:ascii="Times New Roman" w:eastAsia="Calibri" w:hAnsi="Times New Roman" w:cs="Times New Roman"/>
          <w:b/>
          <w:bCs/>
          <w:kern w:val="0"/>
          <w14:ligatures w14:val="none"/>
        </w:rPr>
        <w:t xml:space="preserve">) “ayes”; zero (0) “nays”, and </w:t>
      </w:r>
      <w:r w:rsidR="0031174F">
        <w:rPr>
          <w:rFonts w:ascii="Times New Roman" w:eastAsia="Calibri" w:hAnsi="Times New Roman" w:cs="Times New Roman"/>
          <w:b/>
          <w:bCs/>
          <w:kern w:val="0"/>
          <w14:ligatures w14:val="none"/>
        </w:rPr>
        <w:t>zero (0</w:t>
      </w:r>
      <w:r w:rsidR="0031174F" w:rsidRPr="00C0233D">
        <w:rPr>
          <w:rFonts w:ascii="Times New Roman" w:eastAsia="Calibri" w:hAnsi="Times New Roman" w:cs="Times New Roman"/>
          <w:b/>
          <w:bCs/>
          <w:kern w:val="0"/>
          <w14:ligatures w14:val="none"/>
        </w:rPr>
        <w:t>) “absent</w:t>
      </w:r>
      <w:r w:rsidR="0031174F">
        <w:rPr>
          <w:rFonts w:ascii="Times New Roman" w:eastAsia="Calibri" w:hAnsi="Times New Roman" w:cs="Times New Roman"/>
          <w:b/>
          <w:bCs/>
          <w:kern w:val="0"/>
          <w14:ligatures w14:val="none"/>
        </w:rPr>
        <w:t xml:space="preserve">”, </w:t>
      </w:r>
      <w:r w:rsidR="0031174F" w:rsidRPr="00C0233D">
        <w:rPr>
          <w:rFonts w:ascii="Times New Roman" w:eastAsia="Calibri" w:hAnsi="Times New Roman" w:cs="Times New Roman"/>
          <w:b/>
          <w:bCs/>
          <w:kern w:val="0"/>
          <w14:ligatures w14:val="none"/>
        </w:rPr>
        <w:t xml:space="preserve">on a </w:t>
      </w:r>
      <w:r w:rsidR="0031174F">
        <w:rPr>
          <w:rFonts w:ascii="Times New Roman" w:eastAsia="Calibri" w:hAnsi="Times New Roman" w:cs="Times New Roman"/>
          <w:b/>
          <w:bCs/>
          <w:kern w:val="0"/>
          <w14:ligatures w14:val="none"/>
        </w:rPr>
        <w:t>roll call</w:t>
      </w:r>
      <w:r w:rsidR="0031174F" w:rsidRPr="00C0233D">
        <w:rPr>
          <w:rFonts w:ascii="Times New Roman" w:eastAsia="Calibri" w:hAnsi="Times New Roman" w:cs="Times New Roman"/>
          <w:b/>
          <w:bCs/>
          <w:kern w:val="0"/>
          <w14:ligatures w14:val="none"/>
        </w:rPr>
        <w:t xml:space="preserve"> vote</w:t>
      </w:r>
    </w:p>
    <w:p w14:paraId="5CEBAA0B" w14:textId="77777777" w:rsidR="002C4F9B" w:rsidRPr="006F1BC9" w:rsidRDefault="002C4F9B" w:rsidP="002C4F9B">
      <w:pPr>
        <w:spacing w:after="0" w:line="240" w:lineRule="auto"/>
        <w:rPr>
          <w:rFonts w:ascii="Times New Roman" w:eastAsia="Calibri" w:hAnsi="Times New Roman" w:cs="Times New Roman"/>
          <w:kern w:val="0"/>
          <w14:ligatures w14:val="none"/>
        </w:rPr>
      </w:pPr>
    </w:p>
    <w:p w14:paraId="57E76187" w14:textId="77777777" w:rsidR="002C4F9B" w:rsidRDefault="002C4F9B" w:rsidP="002C4F9B">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Pr="001B3C34">
        <w:rPr>
          <w:rFonts w:ascii="Times New Roman" w:eastAsia="Calibri" w:hAnsi="Times New Roman" w:cs="Times New Roman"/>
          <w:b/>
          <w:bCs/>
          <w:kern w:val="0"/>
          <w14:ligatures w14:val="none"/>
        </w:rPr>
        <w:t>E</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p>
    <w:p w14:paraId="629569B5" w14:textId="661CADD9" w:rsidR="002C4F9B" w:rsidRPr="00CE6473" w:rsidRDefault="002C4F9B" w:rsidP="002C4F9B">
      <w:pPr>
        <w:pStyle w:val="ListParagraph"/>
        <w:numPr>
          <w:ilvl w:val="0"/>
          <w:numId w:val="4"/>
        </w:numPr>
        <w:spacing w:after="0" w:line="240" w:lineRule="auto"/>
        <w:rPr>
          <w:rFonts w:ascii="Times New Roman" w:eastAsia="Calibri" w:hAnsi="Times New Roman" w:cs="Times New Roman"/>
          <w:b/>
          <w:bCs/>
          <w:color w:val="000000"/>
          <w:kern w:val="0"/>
          <w14:ligatures w14:val="none"/>
        </w:rPr>
      </w:pPr>
      <w:r w:rsidRPr="00CE6473">
        <w:rPr>
          <w:rFonts w:ascii="Times New Roman" w:eastAsia="Calibri" w:hAnsi="Times New Roman" w:cs="Times New Roman"/>
          <w:b/>
          <w:bCs/>
          <w:color w:val="000000"/>
          <w:kern w:val="0"/>
          <w14:ligatures w14:val="none"/>
        </w:rPr>
        <w:t xml:space="preserve">Discussion and Possible Action – Aggregation </w:t>
      </w:r>
      <w:r w:rsidR="001132C5">
        <w:rPr>
          <w:rFonts w:ascii="Times New Roman" w:eastAsia="Calibri" w:hAnsi="Times New Roman" w:cs="Times New Roman"/>
          <w:b/>
          <w:bCs/>
          <w:color w:val="000000"/>
          <w:kern w:val="0"/>
          <w14:ligatures w14:val="none"/>
        </w:rPr>
        <w:t xml:space="preserve">Residential </w:t>
      </w:r>
      <w:r w:rsidR="0031174F">
        <w:rPr>
          <w:rFonts w:ascii="Times New Roman" w:eastAsia="Calibri" w:hAnsi="Times New Roman" w:cs="Times New Roman"/>
          <w:b/>
          <w:bCs/>
          <w:color w:val="000000"/>
          <w:kern w:val="0"/>
          <w14:ligatures w14:val="none"/>
        </w:rPr>
        <w:t>Services Street Lights</w:t>
      </w:r>
      <w:r w:rsidRPr="00CE6473">
        <w:rPr>
          <w:rFonts w:ascii="Times New Roman" w:eastAsia="Calibri" w:hAnsi="Times New Roman" w:cs="Times New Roman"/>
          <w:b/>
          <w:bCs/>
          <w:color w:val="000000"/>
          <w:kern w:val="0"/>
          <w14:ligatures w14:val="none"/>
        </w:rPr>
        <w:t xml:space="preserve"> – </w:t>
      </w:r>
      <w:r w:rsidR="0031174F">
        <w:rPr>
          <w:rFonts w:ascii="Times New Roman" w:eastAsia="Calibri" w:hAnsi="Times New Roman" w:cs="Times New Roman"/>
          <w:b/>
          <w:bCs/>
          <w:color w:val="000000"/>
          <w:kern w:val="0"/>
          <w14:ligatures w14:val="none"/>
        </w:rPr>
        <w:t>Resolution 2026-05</w:t>
      </w:r>
    </w:p>
    <w:p w14:paraId="619983B3" w14:textId="4A8411DB" w:rsidR="0044267E" w:rsidRDefault="0031174F" w:rsidP="002C4F9B">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Included in the meeting packet was Resolution 2026-05, a resolution allowing the village to combine its electrical aggregation loads with those of neighboring communities in the ComEd service territory to achieve cost efficiencies and secure a favorable energy rate.</w:t>
      </w:r>
      <w:r w:rsidR="00F420A4">
        <w:rPr>
          <w:rFonts w:ascii="Times New Roman" w:eastAsia="Calibri" w:hAnsi="Times New Roman" w:cs="Times New Roman"/>
          <w:color w:val="000000"/>
          <w:kern w:val="0"/>
          <w14:ligatures w14:val="none"/>
        </w:rPr>
        <w:t xml:space="preserve"> After </w:t>
      </w:r>
      <w:r w:rsidR="00653B21">
        <w:rPr>
          <w:rFonts w:ascii="Times New Roman" w:eastAsia="Calibri" w:hAnsi="Times New Roman" w:cs="Times New Roman"/>
          <w:color w:val="000000"/>
          <w:kern w:val="0"/>
          <w14:ligatures w14:val="none"/>
        </w:rPr>
        <w:t xml:space="preserve">a </w:t>
      </w:r>
      <w:r w:rsidR="00F420A4">
        <w:rPr>
          <w:rFonts w:ascii="Times New Roman" w:eastAsia="Calibri" w:hAnsi="Times New Roman" w:cs="Times New Roman"/>
          <w:color w:val="000000"/>
          <w:kern w:val="0"/>
          <w14:ligatures w14:val="none"/>
        </w:rPr>
        <w:t xml:space="preserve">brief discussion, Trustee Waltrip made a motion </w:t>
      </w:r>
      <w:r w:rsidR="00653B21">
        <w:rPr>
          <w:rFonts w:ascii="Times New Roman" w:eastAsia="Calibri" w:hAnsi="Times New Roman" w:cs="Times New Roman"/>
          <w:color w:val="000000"/>
          <w:kern w:val="0"/>
          <w14:ligatures w14:val="none"/>
        </w:rPr>
        <w:t>“</w:t>
      </w:r>
      <w:r w:rsidR="00F420A4" w:rsidRPr="00653B21">
        <w:rPr>
          <w:rFonts w:ascii="Times New Roman" w:eastAsia="Calibri" w:hAnsi="Times New Roman" w:cs="Times New Roman"/>
          <w:b/>
          <w:bCs/>
          <w:color w:val="000000"/>
          <w:kern w:val="0"/>
          <w14:ligatures w14:val="none"/>
        </w:rPr>
        <w:t xml:space="preserve">to </w:t>
      </w:r>
      <w:r>
        <w:rPr>
          <w:rFonts w:ascii="Times New Roman" w:eastAsia="Calibri" w:hAnsi="Times New Roman" w:cs="Times New Roman"/>
          <w:b/>
          <w:bCs/>
          <w:color w:val="000000"/>
          <w:kern w:val="0"/>
          <w14:ligatures w14:val="none"/>
        </w:rPr>
        <w:t>adopt and approve Resolution 2026-05 Aggregation Residential Services Co-Op</w:t>
      </w:r>
      <w:r w:rsidR="00105FEB">
        <w:rPr>
          <w:rFonts w:ascii="Times New Roman" w:eastAsia="Calibri" w:hAnsi="Times New Roman" w:cs="Times New Roman"/>
          <w:b/>
          <w:bCs/>
          <w:color w:val="000000"/>
          <w:kern w:val="0"/>
          <w14:ligatures w14:val="none"/>
        </w:rPr>
        <w:t>,</w:t>
      </w:r>
      <w:r w:rsidR="00F420A4" w:rsidRPr="00653B21">
        <w:rPr>
          <w:rFonts w:ascii="Times New Roman" w:eastAsia="Calibri" w:hAnsi="Times New Roman" w:cs="Times New Roman"/>
          <w:b/>
          <w:bCs/>
          <w:color w:val="000000"/>
          <w:kern w:val="0"/>
          <w14:ligatures w14:val="none"/>
        </w:rPr>
        <w:t xml:space="preserve"> </w:t>
      </w:r>
      <w:r w:rsidR="00653B21" w:rsidRPr="00653B21">
        <w:rPr>
          <w:rFonts w:ascii="Times New Roman" w:eastAsia="Calibri" w:hAnsi="Times New Roman" w:cs="Times New Roman"/>
          <w:b/>
          <w:bCs/>
          <w:color w:val="000000"/>
          <w:kern w:val="0"/>
          <w14:ligatures w14:val="none"/>
        </w:rPr>
        <w:t>and to a</w:t>
      </w:r>
      <w:r>
        <w:rPr>
          <w:rFonts w:ascii="Times New Roman" w:eastAsia="Calibri" w:hAnsi="Times New Roman" w:cs="Times New Roman"/>
          <w:b/>
          <w:bCs/>
          <w:color w:val="000000"/>
          <w:kern w:val="0"/>
          <w14:ligatures w14:val="none"/>
        </w:rPr>
        <w:t>uthorize</w:t>
      </w:r>
      <w:r w:rsidR="00653B21" w:rsidRPr="00653B21">
        <w:rPr>
          <w:rFonts w:ascii="Times New Roman" w:eastAsia="Calibri" w:hAnsi="Times New Roman" w:cs="Times New Roman"/>
          <w:b/>
          <w:bCs/>
          <w:color w:val="000000"/>
          <w:kern w:val="0"/>
          <w14:ligatures w14:val="none"/>
        </w:rPr>
        <w:t xml:space="preserve"> President Typer to </w:t>
      </w:r>
      <w:r>
        <w:rPr>
          <w:rFonts w:ascii="Times New Roman" w:eastAsia="Calibri" w:hAnsi="Times New Roman" w:cs="Times New Roman"/>
          <w:b/>
          <w:bCs/>
          <w:color w:val="000000"/>
          <w:kern w:val="0"/>
          <w14:ligatures w14:val="none"/>
        </w:rPr>
        <w:t>seek bids from responsible low bidders to negotiate and enter into a wholesale electric supply contract</w:t>
      </w:r>
      <w:r w:rsidR="00653B21" w:rsidRPr="00653B21">
        <w:rPr>
          <w:rFonts w:ascii="Times New Roman" w:eastAsia="Calibri" w:hAnsi="Times New Roman" w:cs="Times New Roman"/>
          <w:b/>
          <w:bCs/>
          <w:color w:val="000000"/>
          <w:kern w:val="0"/>
          <w14:ligatures w14:val="none"/>
        </w:rPr>
        <w:t>.</w:t>
      </w:r>
      <w:r w:rsidR="00653B21">
        <w:rPr>
          <w:rFonts w:ascii="Times New Roman" w:eastAsia="Calibri" w:hAnsi="Times New Roman" w:cs="Times New Roman"/>
          <w:b/>
          <w:bCs/>
          <w:color w:val="000000"/>
          <w:kern w:val="0"/>
          <w14:ligatures w14:val="none"/>
        </w:rPr>
        <w:t>”</w:t>
      </w:r>
      <w:r w:rsidR="00653B21" w:rsidRPr="00653B21">
        <w:rPr>
          <w:rFonts w:ascii="Times New Roman" w:eastAsia="Calibri" w:hAnsi="Times New Roman" w:cs="Times New Roman"/>
          <w:b/>
          <w:bCs/>
          <w:color w:val="000000"/>
          <w:kern w:val="0"/>
          <w14:ligatures w14:val="none"/>
        </w:rPr>
        <w:t xml:space="preserve"> Motion seconded by Trustee </w:t>
      </w:r>
      <w:r>
        <w:rPr>
          <w:rFonts w:ascii="Times New Roman" w:eastAsia="Calibri" w:hAnsi="Times New Roman" w:cs="Times New Roman"/>
          <w:b/>
          <w:bCs/>
          <w:color w:val="000000"/>
          <w:kern w:val="0"/>
          <w14:ligatures w14:val="none"/>
        </w:rPr>
        <w:t>Russell</w:t>
      </w:r>
      <w:r w:rsidR="00653B21" w:rsidRPr="00653B21">
        <w:rPr>
          <w:rFonts w:ascii="Times New Roman" w:eastAsia="Calibri" w:hAnsi="Times New Roman" w:cs="Times New Roman"/>
          <w:b/>
          <w:bCs/>
          <w:color w:val="000000"/>
          <w:kern w:val="0"/>
          <w14:ligatures w14:val="none"/>
        </w:rPr>
        <w:t>.</w:t>
      </w:r>
      <w:r w:rsidR="00653B21">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r w:rsidR="00672F90">
        <w:rPr>
          <w:rFonts w:ascii="Times New Roman" w:eastAsia="Calibri" w:hAnsi="Times New Roman" w:cs="Times New Roman"/>
          <w:b/>
          <w:bCs/>
          <w:kern w:val="0"/>
          <w14:ligatures w14:val="none"/>
        </w:rPr>
        <w:t>.</w:t>
      </w:r>
    </w:p>
    <w:p w14:paraId="21956708" w14:textId="1CC6412D" w:rsidR="00672F90" w:rsidRDefault="00672F90" w:rsidP="00672F90">
      <w:pPr>
        <w:pStyle w:val="ListParagraph"/>
        <w:numPr>
          <w:ilvl w:val="0"/>
          <w:numId w:val="4"/>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Discussion and Possible Action – Health Insurance Rate Increase</w:t>
      </w:r>
    </w:p>
    <w:p w14:paraId="4D15135F" w14:textId="2ABC110A" w:rsidR="00672F90" w:rsidRDefault="00672F90" w:rsidP="00672F90">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President Typer advised the board that the cost of the village health</w:t>
      </w:r>
      <w:r w:rsidR="00105FEB">
        <w:rPr>
          <w:rFonts w:ascii="Times New Roman" w:eastAsia="Calibri" w:hAnsi="Times New Roman" w:cs="Times New Roman"/>
          <w:kern w:val="0"/>
          <w14:ligatures w14:val="none"/>
        </w:rPr>
        <w:t xml:space="preserve"> care policy</w:t>
      </w:r>
      <w:r>
        <w:rPr>
          <w:rFonts w:ascii="Times New Roman" w:eastAsia="Calibri" w:hAnsi="Times New Roman" w:cs="Times New Roman"/>
          <w:kern w:val="0"/>
          <w14:ligatures w14:val="none"/>
        </w:rPr>
        <w:t xml:space="preserve"> will increase </w:t>
      </w:r>
      <w:r w:rsidR="00260CC1">
        <w:rPr>
          <w:rFonts w:ascii="Times New Roman" w:eastAsia="Calibri" w:hAnsi="Times New Roman" w:cs="Times New Roman"/>
          <w:kern w:val="0"/>
          <w14:ligatures w14:val="none"/>
        </w:rPr>
        <w:t>by approximately 20%</w:t>
      </w:r>
      <w:r w:rsidR="00105FEB">
        <w:rPr>
          <w:rFonts w:ascii="Times New Roman" w:eastAsia="Calibri" w:hAnsi="Times New Roman" w:cs="Times New Roman"/>
          <w:kern w:val="0"/>
          <w14:ligatures w14:val="none"/>
        </w:rPr>
        <w:t xml:space="preserve"> (about $550 per month)</w:t>
      </w:r>
      <w:r w:rsidR="00260CC1">
        <w:rPr>
          <w:rFonts w:ascii="Times New Roman" w:eastAsia="Calibri" w:hAnsi="Times New Roman" w:cs="Times New Roman"/>
          <w:kern w:val="0"/>
          <w14:ligatures w14:val="none"/>
        </w:rPr>
        <w:t xml:space="preserve"> </w:t>
      </w:r>
      <w:r w:rsidR="00105FEB">
        <w:rPr>
          <w:rFonts w:ascii="Times New Roman" w:eastAsia="Calibri" w:hAnsi="Times New Roman" w:cs="Times New Roman"/>
          <w:kern w:val="0"/>
          <w14:ligatures w14:val="none"/>
        </w:rPr>
        <w:t>at</w:t>
      </w:r>
      <w:r w:rsidR="00260CC1">
        <w:rPr>
          <w:rFonts w:ascii="Times New Roman" w:eastAsia="Calibri" w:hAnsi="Times New Roman" w:cs="Times New Roman"/>
          <w:kern w:val="0"/>
          <w14:ligatures w14:val="none"/>
        </w:rPr>
        <w:t xml:space="preserve"> the July 1, 2026, </w:t>
      </w:r>
      <w:r>
        <w:rPr>
          <w:rFonts w:ascii="Times New Roman" w:eastAsia="Calibri" w:hAnsi="Times New Roman" w:cs="Times New Roman"/>
          <w:kern w:val="0"/>
          <w14:ligatures w14:val="none"/>
        </w:rPr>
        <w:t>renewal.</w:t>
      </w:r>
      <w:r w:rsidR="00260CC1">
        <w:rPr>
          <w:rFonts w:ascii="Times New Roman" w:eastAsia="Calibri" w:hAnsi="Times New Roman" w:cs="Times New Roman"/>
          <w:kern w:val="0"/>
          <w14:ligatures w14:val="none"/>
        </w:rPr>
        <w:t xml:space="preserve"> After a brief discussion, Trustee Waltrip made a motion </w:t>
      </w:r>
      <w:r w:rsidR="00260CC1" w:rsidRPr="00260CC1">
        <w:rPr>
          <w:rFonts w:ascii="Times New Roman" w:eastAsia="Calibri" w:hAnsi="Times New Roman" w:cs="Times New Roman"/>
          <w:b/>
          <w:bCs/>
          <w:kern w:val="0"/>
          <w14:ligatures w14:val="none"/>
        </w:rPr>
        <w:t xml:space="preserve">“to continue the current health care program with the increased renewal cost.”  Motion was seconded by Trustee Russell.  </w:t>
      </w:r>
      <w:r w:rsidR="00260CC1" w:rsidRPr="00C0233D">
        <w:rPr>
          <w:rFonts w:ascii="Times New Roman" w:eastAsia="Calibri" w:hAnsi="Times New Roman" w:cs="Times New Roman"/>
          <w:b/>
          <w:bCs/>
          <w:kern w:val="0"/>
          <w14:ligatures w14:val="none"/>
        </w:rPr>
        <w:t xml:space="preserve">The motion passed with </w:t>
      </w:r>
      <w:r w:rsidR="00260CC1">
        <w:rPr>
          <w:rFonts w:ascii="Times New Roman" w:eastAsia="Calibri" w:hAnsi="Times New Roman" w:cs="Times New Roman"/>
          <w:b/>
          <w:bCs/>
          <w:kern w:val="0"/>
          <w14:ligatures w14:val="none"/>
        </w:rPr>
        <w:t>six (6</w:t>
      </w:r>
      <w:r w:rsidR="00260CC1" w:rsidRPr="00C0233D">
        <w:rPr>
          <w:rFonts w:ascii="Times New Roman" w:eastAsia="Calibri" w:hAnsi="Times New Roman" w:cs="Times New Roman"/>
          <w:b/>
          <w:bCs/>
          <w:kern w:val="0"/>
          <w14:ligatures w14:val="none"/>
        </w:rPr>
        <w:t xml:space="preserve">) “ayes”; zero (0) “nays”, and </w:t>
      </w:r>
      <w:r w:rsidR="00260CC1">
        <w:rPr>
          <w:rFonts w:ascii="Times New Roman" w:eastAsia="Calibri" w:hAnsi="Times New Roman" w:cs="Times New Roman"/>
          <w:b/>
          <w:bCs/>
          <w:kern w:val="0"/>
          <w14:ligatures w14:val="none"/>
        </w:rPr>
        <w:t>zero (0</w:t>
      </w:r>
      <w:r w:rsidR="00260CC1" w:rsidRPr="00C0233D">
        <w:rPr>
          <w:rFonts w:ascii="Times New Roman" w:eastAsia="Calibri" w:hAnsi="Times New Roman" w:cs="Times New Roman"/>
          <w:b/>
          <w:bCs/>
          <w:kern w:val="0"/>
          <w14:ligatures w14:val="none"/>
        </w:rPr>
        <w:t>) “absent</w:t>
      </w:r>
      <w:r w:rsidR="00260CC1">
        <w:rPr>
          <w:rFonts w:ascii="Times New Roman" w:eastAsia="Calibri" w:hAnsi="Times New Roman" w:cs="Times New Roman"/>
          <w:b/>
          <w:bCs/>
          <w:kern w:val="0"/>
          <w14:ligatures w14:val="none"/>
        </w:rPr>
        <w:t xml:space="preserve">”, </w:t>
      </w:r>
      <w:r w:rsidR="00260CC1" w:rsidRPr="00C0233D">
        <w:rPr>
          <w:rFonts w:ascii="Times New Roman" w:eastAsia="Calibri" w:hAnsi="Times New Roman" w:cs="Times New Roman"/>
          <w:b/>
          <w:bCs/>
          <w:kern w:val="0"/>
          <w14:ligatures w14:val="none"/>
        </w:rPr>
        <w:t xml:space="preserve">on a </w:t>
      </w:r>
      <w:r w:rsidR="00260CC1">
        <w:rPr>
          <w:rFonts w:ascii="Times New Roman" w:eastAsia="Calibri" w:hAnsi="Times New Roman" w:cs="Times New Roman"/>
          <w:b/>
          <w:bCs/>
          <w:kern w:val="0"/>
          <w14:ligatures w14:val="none"/>
        </w:rPr>
        <w:t>roll call</w:t>
      </w:r>
      <w:r w:rsidR="00260CC1" w:rsidRPr="00C0233D">
        <w:rPr>
          <w:rFonts w:ascii="Times New Roman" w:eastAsia="Calibri" w:hAnsi="Times New Roman" w:cs="Times New Roman"/>
          <w:b/>
          <w:bCs/>
          <w:kern w:val="0"/>
          <w14:ligatures w14:val="none"/>
        </w:rPr>
        <w:t xml:space="preserve"> vote</w:t>
      </w:r>
      <w:r w:rsidR="00260CC1">
        <w:rPr>
          <w:rFonts w:ascii="Times New Roman" w:eastAsia="Calibri" w:hAnsi="Times New Roman" w:cs="Times New Roman"/>
          <w:b/>
          <w:bCs/>
          <w:kern w:val="0"/>
          <w14:ligatures w14:val="none"/>
        </w:rPr>
        <w:t>.</w:t>
      </w:r>
    </w:p>
    <w:p w14:paraId="2240C9FB" w14:textId="77777777" w:rsidR="00105FEB" w:rsidRDefault="00105FEB" w:rsidP="00672F90">
      <w:pPr>
        <w:spacing w:after="0" w:line="240" w:lineRule="auto"/>
        <w:rPr>
          <w:rFonts w:ascii="Times New Roman" w:eastAsia="Calibri" w:hAnsi="Times New Roman" w:cs="Times New Roman"/>
          <w:b/>
          <w:bCs/>
          <w:kern w:val="0"/>
          <w14:ligatures w14:val="none"/>
        </w:rPr>
      </w:pPr>
    </w:p>
    <w:p w14:paraId="2775A4B4" w14:textId="77777777" w:rsidR="00105FEB" w:rsidRDefault="00105FEB" w:rsidP="00672F90">
      <w:pPr>
        <w:spacing w:after="0" w:line="240" w:lineRule="auto"/>
        <w:rPr>
          <w:rFonts w:ascii="Times New Roman" w:eastAsia="Calibri" w:hAnsi="Times New Roman" w:cs="Times New Roman"/>
          <w:b/>
          <w:bCs/>
          <w:kern w:val="0"/>
          <w14:ligatures w14:val="none"/>
        </w:rPr>
      </w:pPr>
    </w:p>
    <w:p w14:paraId="0F23C438" w14:textId="77777777" w:rsidR="00105FEB" w:rsidRDefault="00105FEB" w:rsidP="00672F90">
      <w:pPr>
        <w:spacing w:after="0" w:line="240" w:lineRule="auto"/>
        <w:rPr>
          <w:rFonts w:ascii="Times New Roman" w:eastAsia="Calibri" w:hAnsi="Times New Roman" w:cs="Times New Roman"/>
          <w:b/>
          <w:bCs/>
          <w:kern w:val="0"/>
          <w14:ligatures w14:val="none"/>
        </w:rPr>
      </w:pPr>
    </w:p>
    <w:p w14:paraId="19BDCC53" w14:textId="77777777" w:rsidR="00105FEB" w:rsidRDefault="00105FEB" w:rsidP="00672F90">
      <w:pPr>
        <w:spacing w:after="0" w:line="240" w:lineRule="auto"/>
        <w:rPr>
          <w:rFonts w:ascii="Times New Roman" w:eastAsia="Calibri" w:hAnsi="Times New Roman" w:cs="Times New Roman"/>
          <w:b/>
          <w:bCs/>
          <w:kern w:val="0"/>
          <w14:ligatures w14:val="none"/>
        </w:rPr>
      </w:pPr>
    </w:p>
    <w:p w14:paraId="3C97A16E" w14:textId="77777777" w:rsidR="00105FEB" w:rsidRPr="00672F90" w:rsidRDefault="00105FEB" w:rsidP="00672F90">
      <w:pPr>
        <w:spacing w:after="0" w:line="240" w:lineRule="auto"/>
        <w:rPr>
          <w:rFonts w:ascii="Times New Roman" w:eastAsia="Calibri" w:hAnsi="Times New Roman" w:cs="Times New Roman"/>
          <w:kern w:val="0"/>
          <w14:ligatures w14:val="none"/>
        </w:rPr>
      </w:pPr>
    </w:p>
    <w:p w14:paraId="37E6E26D" w14:textId="77777777" w:rsidR="00154913" w:rsidRDefault="00154913" w:rsidP="002C4F9B">
      <w:pPr>
        <w:spacing w:after="0" w:line="240" w:lineRule="auto"/>
        <w:rPr>
          <w:rFonts w:ascii="Times New Roman" w:eastAsia="Calibri" w:hAnsi="Times New Roman" w:cs="Times New Roman"/>
          <w:b/>
          <w:bCs/>
          <w:kern w:val="0"/>
          <w14:ligatures w14:val="none"/>
        </w:rPr>
      </w:pPr>
    </w:p>
    <w:p w14:paraId="42639739" w14:textId="77777777" w:rsidR="002C4F9B" w:rsidRPr="00C0233D" w:rsidRDefault="002C4F9B" w:rsidP="002C4F9B">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F</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Standing Committee Reports</w:t>
      </w:r>
    </w:p>
    <w:p w14:paraId="01AD2C38" w14:textId="34742A61" w:rsidR="002C4F9B" w:rsidRDefault="002C4F9B" w:rsidP="002C4F9B">
      <w:pPr>
        <w:spacing w:after="0" w:line="240" w:lineRule="auto"/>
        <w:ind w:firstLine="720"/>
        <w:rPr>
          <w:rFonts w:ascii="Times New Roman" w:eastAsia="Calibri" w:hAnsi="Times New Roman" w:cs="Times New Roman"/>
          <w:color w:val="000000"/>
          <w:kern w:val="0"/>
          <w14:ligatures w14:val="none"/>
        </w:rPr>
      </w:pPr>
      <w:r>
        <w:rPr>
          <w:rFonts w:ascii="Times New Roman" w:eastAsia="Calibri" w:hAnsi="Times New Roman" w:cs="Times New Roman"/>
          <w:b/>
          <w:bCs/>
          <w:color w:val="000000"/>
          <w:kern w:val="0"/>
          <w14:ligatures w14:val="none"/>
        </w:rPr>
        <w:t xml:space="preserve">1. </w:t>
      </w:r>
      <w:r w:rsidRPr="00C0233D">
        <w:rPr>
          <w:rFonts w:ascii="Times New Roman" w:eastAsia="Calibri" w:hAnsi="Times New Roman" w:cs="Times New Roman"/>
          <w:b/>
          <w:bCs/>
          <w:color w:val="000000"/>
          <w:kern w:val="0"/>
          <w14:ligatures w14:val="none"/>
        </w:rPr>
        <w:t>Administrative Committee</w:t>
      </w:r>
      <w:r w:rsidRPr="00C0233D">
        <w:rPr>
          <w:rFonts w:ascii="Times New Roman" w:eastAsia="Calibri" w:hAnsi="Times New Roman" w:cs="Times New Roman"/>
          <w:color w:val="000000"/>
          <w:kern w:val="0"/>
          <w14:ligatures w14:val="none"/>
        </w:rPr>
        <w:t xml:space="preserve"> </w:t>
      </w:r>
      <w:r w:rsidR="004B3E17">
        <w:rPr>
          <w:rFonts w:ascii="Times New Roman" w:eastAsia="Calibri" w:hAnsi="Times New Roman" w:cs="Times New Roman"/>
          <w:color w:val="000000"/>
          <w:kern w:val="0"/>
          <w14:ligatures w14:val="none"/>
        </w:rPr>
        <w:t>–</w:t>
      </w:r>
      <w:r w:rsidR="00CA6625">
        <w:rPr>
          <w:rFonts w:ascii="Times New Roman" w:eastAsia="Calibri" w:hAnsi="Times New Roman" w:cs="Times New Roman"/>
          <w:color w:val="000000"/>
          <w:kern w:val="0"/>
          <w14:ligatures w14:val="none"/>
        </w:rPr>
        <w:t xml:space="preserve"> None</w:t>
      </w:r>
    </w:p>
    <w:p w14:paraId="0D7CCDDE" w14:textId="77777777" w:rsidR="007623B6" w:rsidRDefault="007623B6" w:rsidP="002C4F9B">
      <w:pPr>
        <w:spacing w:after="0" w:line="240" w:lineRule="auto"/>
        <w:ind w:firstLine="720"/>
        <w:rPr>
          <w:rFonts w:ascii="Times New Roman" w:eastAsia="Calibri" w:hAnsi="Times New Roman" w:cs="Times New Roman"/>
          <w:color w:val="000000"/>
          <w:kern w:val="0"/>
          <w14:ligatures w14:val="none"/>
        </w:rPr>
      </w:pPr>
    </w:p>
    <w:p w14:paraId="7A4C7FE8" w14:textId="56B43537" w:rsidR="002C4F9B" w:rsidRPr="001A1CFA" w:rsidRDefault="001A1CFA" w:rsidP="001A1CFA">
      <w:pPr>
        <w:spacing w:after="0" w:line="240" w:lineRule="auto"/>
        <w:ind w:firstLine="720"/>
        <w:rPr>
          <w:rFonts w:ascii="Times New Roman" w:eastAsia="Calibri" w:hAnsi="Times New Roman" w:cs="Times New Roman"/>
          <w:color w:val="000000"/>
          <w:kern w:val="0"/>
          <w14:ligatures w14:val="none"/>
        </w:rPr>
      </w:pPr>
      <w:r w:rsidRPr="001A1CFA">
        <w:rPr>
          <w:rFonts w:ascii="Times New Roman" w:eastAsia="Calibri" w:hAnsi="Times New Roman" w:cs="Times New Roman"/>
          <w:b/>
          <w:bCs/>
          <w:color w:val="000000"/>
          <w:kern w:val="0"/>
          <w14:ligatures w14:val="none"/>
        </w:rPr>
        <w:t>2</w:t>
      </w:r>
      <w:r>
        <w:rPr>
          <w:rFonts w:ascii="Times New Roman" w:eastAsia="Calibri" w:hAnsi="Times New Roman" w:cs="Times New Roman"/>
          <w:color w:val="000000"/>
          <w:kern w:val="0"/>
          <w14:ligatures w14:val="none"/>
        </w:rPr>
        <w:t xml:space="preserve">. </w:t>
      </w:r>
      <w:r w:rsidR="002C4F9B" w:rsidRPr="001A1CFA">
        <w:rPr>
          <w:rFonts w:ascii="Times New Roman" w:eastAsia="Calibri" w:hAnsi="Times New Roman" w:cs="Times New Roman"/>
          <w:b/>
          <w:bCs/>
          <w:color w:val="000000"/>
          <w:kern w:val="0"/>
          <w14:ligatures w14:val="none"/>
        </w:rPr>
        <w:t xml:space="preserve">Executive Committee </w:t>
      </w:r>
    </w:p>
    <w:p w14:paraId="4D631929" w14:textId="130CB083" w:rsidR="00CA6625" w:rsidRDefault="00CA6625" w:rsidP="001A1CFA">
      <w:pPr>
        <w:pStyle w:val="ListParagraph"/>
        <w:numPr>
          <w:ilvl w:val="1"/>
          <w:numId w:val="3"/>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Discussion and Possible Action – Prohibiting Camping</w:t>
      </w:r>
      <w:r w:rsidR="007106D2">
        <w:rPr>
          <w:rFonts w:ascii="Times New Roman" w:eastAsia="Calibri" w:hAnsi="Times New Roman" w:cs="Times New Roman"/>
          <w:b/>
          <w:bCs/>
          <w:kern w:val="0"/>
          <w14:ligatures w14:val="none"/>
        </w:rPr>
        <w:t xml:space="preserve"> – Ordinance No. 1073</w:t>
      </w:r>
    </w:p>
    <w:p w14:paraId="68290709" w14:textId="7B28023D" w:rsidR="00CA6625" w:rsidRPr="00CA6625" w:rsidRDefault="007106D2" w:rsidP="00CA6625">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The draft ordinance was reviewed in committee with no changes requested. Trustee Marsh made a motion </w:t>
      </w:r>
      <w:r w:rsidR="00946412" w:rsidRPr="00946412">
        <w:rPr>
          <w:rFonts w:ascii="Times New Roman" w:eastAsia="Calibri" w:hAnsi="Times New Roman" w:cs="Times New Roman"/>
          <w:b/>
          <w:bCs/>
          <w:color w:val="000000"/>
          <w:kern w:val="0"/>
          <w14:ligatures w14:val="none"/>
        </w:rPr>
        <w:t>“</w:t>
      </w:r>
      <w:r w:rsidRPr="00946412">
        <w:rPr>
          <w:rFonts w:ascii="Times New Roman" w:eastAsia="Calibri" w:hAnsi="Times New Roman" w:cs="Times New Roman"/>
          <w:b/>
          <w:bCs/>
          <w:color w:val="000000"/>
          <w:kern w:val="0"/>
          <w14:ligatures w14:val="none"/>
        </w:rPr>
        <w:t>to accept and approve ordinance No. 1073</w:t>
      </w:r>
      <w:r w:rsidR="00946412" w:rsidRPr="00946412">
        <w:rPr>
          <w:rFonts w:ascii="Times New Roman" w:eastAsia="Calibri" w:hAnsi="Times New Roman" w:cs="Times New Roman"/>
          <w:b/>
          <w:bCs/>
          <w:color w:val="000000"/>
          <w:kern w:val="0"/>
          <w14:ligatures w14:val="none"/>
        </w:rPr>
        <w:t>,</w:t>
      </w:r>
      <w:r w:rsidRPr="00946412">
        <w:rPr>
          <w:rFonts w:ascii="Times New Roman" w:eastAsia="Calibri" w:hAnsi="Times New Roman" w:cs="Times New Roman"/>
          <w:b/>
          <w:bCs/>
          <w:color w:val="000000"/>
          <w:kern w:val="0"/>
          <w14:ligatures w14:val="none"/>
        </w:rPr>
        <w:t xml:space="preserve"> an ordinance </w:t>
      </w:r>
      <w:r w:rsidR="00946412" w:rsidRPr="00946412">
        <w:rPr>
          <w:rFonts w:ascii="Times New Roman" w:eastAsia="Calibri" w:hAnsi="Times New Roman" w:cs="Times New Roman"/>
          <w:b/>
          <w:bCs/>
          <w:color w:val="000000"/>
          <w:kern w:val="0"/>
          <w14:ligatures w14:val="none"/>
        </w:rPr>
        <w:t xml:space="preserve">adding Title 9, “Police </w:t>
      </w:r>
      <w:r w:rsidR="00946412">
        <w:rPr>
          <w:rFonts w:ascii="Times New Roman" w:eastAsia="Calibri" w:hAnsi="Times New Roman" w:cs="Times New Roman"/>
          <w:b/>
          <w:bCs/>
          <w:color w:val="000000"/>
          <w:kern w:val="0"/>
          <w14:ligatures w14:val="none"/>
        </w:rPr>
        <w:t>Regulations'</w:t>
      </w:r>
      <w:r w:rsidR="00946412" w:rsidRPr="00946412">
        <w:rPr>
          <w:rFonts w:ascii="Times New Roman" w:eastAsia="Calibri" w:hAnsi="Times New Roman" w:cs="Times New Roman"/>
          <w:b/>
          <w:bCs/>
          <w:color w:val="000000"/>
          <w:kern w:val="0"/>
          <w14:ligatures w14:val="none"/>
        </w:rPr>
        <w:t>, Chapter 8, “Public Camping” to the Village Code of Ordinances.” The motion as seconded by Trustee Waltrip.</w:t>
      </w:r>
      <w:r w:rsidR="00946412">
        <w:rPr>
          <w:rFonts w:ascii="Times New Roman" w:eastAsia="Calibri" w:hAnsi="Times New Roman" w:cs="Times New Roman"/>
          <w:color w:val="000000"/>
          <w:kern w:val="0"/>
          <w14:ligatures w14:val="none"/>
        </w:rPr>
        <w:t xml:space="preserve"> </w:t>
      </w:r>
      <w:r w:rsidR="00946412" w:rsidRPr="00C0233D">
        <w:rPr>
          <w:rFonts w:ascii="Times New Roman" w:eastAsia="Calibri" w:hAnsi="Times New Roman" w:cs="Times New Roman"/>
          <w:b/>
          <w:bCs/>
          <w:kern w:val="0"/>
          <w14:ligatures w14:val="none"/>
        </w:rPr>
        <w:t xml:space="preserve">The motion passed with </w:t>
      </w:r>
      <w:r w:rsidR="00946412">
        <w:rPr>
          <w:rFonts w:ascii="Times New Roman" w:eastAsia="Calibri" w:hAnsi="Times New Roman" w:cs="Times New Roman"/>
          <w:b/>
          <w:bCs/>
          <w:kern w:val="0"/>
          <w14:ligatures w14:val="none"/>
        </w:rPr>
        <w:t>six (6</w:t>
      </w:r>
      <w:r w:rsidR="00946412" w:rsidRPr="00C0233D">
        <w:rPr>
          <w:rFonts w:ascii="Times New Roman" w:eastAsia="Calibri" w:hAnsi="Times New Roman" w:cs="Times New Roman"/>
          <w:b/>
          <w:bCs/>
          <w:kern w:val="0"/>
          <w14:ligatures w14:val="none"/>
        </w:rPr>
        <w:t xml:space="preserve">) “ayes”; zero (0) “nays”, and </w:t>
      </w:r>
      <w:r w:rsidR="00946412">
        <w:rPr>
          <w:rFonts w:ascii="Times New Roman" w:eastAsia="Calibri" w:hAnsi="Times New Roman" w:cs="Times New Roman"/>
          <w:b/>
          <w:bCs/>
          <w:kern w:val="0"/>
          <w14:ligatures w14:val="none"/>
        </w:rPr>
        <w:t>zero (0</w:t>
      </w:r>
      <w:r w:rsidR="00946412" w:rsidRPr="00C0233D">
        <w:rPr>
          <w:rFonts w:ascii="Times New Roman" w:eastAsia="Calibri" w:hAnsi="Times New Roman" w:cs="Times New Roman"/>
          <w:b/>
          <w:bCs/>
          <w:kern w:val="0"/>
          <w14:ligatures w14:val="none"/>
        </w:rPr>
        <w:t>) “absent</w:t>
      </w:r>
      <w:r w:rsidR="00946412">
        <w:rPr>
          <w:rFonts w:ascii="Times New Roman" w:eastAsia="Calibri" w:hAnsi="Times New Roman" w:cs="Times New Roman"/>
          <w:b/>
          <w:bCs/>
          <w:kern w:val="0"/>
          <w14:ligatures w14:val="none"/>
        </w:rPr>
        <w:t xml:space="preserve">”, </w:t>
      </w:r>
      <w:r w:rsidR="00946412" w:rsidRPr="00C0233D">
        <w:rPr>
          <w:rFonts w:ascii="Times New Roman" w:eastAsia="Calibri" w:hAnsi="Times New Roman" w:cs="Times New Roman"/>
          <w:b/>
          <w:bCs/>
          <w:kern w:val="0"/>
          <w14:ligatures w14:val="none"/>
        </w:rPr>
        <w:t xml:space="preserve">on a </w:t>
      </w:r>
      <w:r w:rsidR="00946412">
        <w:rPr>
          <w:rFonts w:ascii="Times New Roman" w:eastAsia="Calibri" w:hAnsi="Times New Roman" w:cs="Times New Roman"/>
          <w:b/>
          <w:bCs/>
          <w:kern w:val="0"/>
          <w14:ligatures w14:val="none"/>
        </w:rPr>
        <w:t>roll call</w:t>
      </w:r>
      <w:r w:rsidR="00946412" w:rsidRPr="00C0233D">
        <w:rPr>
          <w:rFonts w:ascii="Times New Roman" w:eastAsia="Calibri" w:hAnsi="Times New Roman" w:cs="Times New Roman"/>
          <w:b/>
          <w:bCs/>
          <w:kern w:val="0"/>
          <w14:ligatures w14:val="none"/>
        </w:rPr>
        <w:t xml:space="preserve"> vote</w:t>
      </w:r>
      <w:r w:rsidR="00946412">
        <w:rPr>
          <w:rFonts w:ascii="Times New Roman" w:eastAsia="Calibri" w:hAnsi="Times New Roman" w:cs="Times New Roman"/>
          <w:b/>
          <w:bCs/>
          <w:kern w:val="0"/>
          <w14:ligatures w14:val="none"/>
        </w:rPr>
        <w:t>.</w:t>
      </w:r>
    </w:p>
    <w:p w14:paraId="47EBA94C" w14:textId="74675D2E" w:rsidR="00946412" w:rsidRPr="007623B6" w:rsidRDefault="00946412" w:rsidP="00946412">
      <w:pPr>
        <w:pStyle w:val="ListParagraph"/>
        <w:numPr>
          <w:ilvl w:val="1"/>
          <w:numId w:val="3"/>
        </w:numPr>
        <w:spacing w:after="0" w:line="240" w:lineRule="auto"/>
        <w:rPr>
          <w:rFonts w:ascii="Times New Roman" w:eastAsia="Calibri" w:hAnsi="Times New Roman" w:cs="Times New Roman"/>
          <w:color w:val="000000"/>
          <w:kern w:val="0"/>
          <w14:ligatures w14:val="none"/>
        </w:rPr>
      </w:pPr>
      <w:r w:rsidRPr="007623B6">
        <w:rPr>
          <w:rFonts w:ascii="Times New Roman" w:eastAsia="Calibri" w:hAnsi="Times New Roman" w:cs="Times New Roman"/>
          <w:b/>
          <w:bCs/>
          <w:color w:val="000000"/>
          <w:kern w:val="0"/>
          <w14:ligatures w14:val="none"/>
        </w:rPr>
        <w:t>Discussion and Possible Action – Reduction in Water/Sewer Connection Fees FY 2027</w:t>
      </w:r>
      <w:r w:rsidR="007623B6" w:rsidRPr="007623B6">
        <w:rPr>
          <w:rFonts w:ascii="Times New Roman" w:eastAsia="Calibri" w:hAnsi="Times New Roman" w:cs="Times New Roman"/>
          <w:b/>
          <w:bCs/>
          <w:color w:val="000000"/>
          <w:kern w:val="0"/>
          <w14:ligatures w14:val="none"/>
        </w:rPr>
        <w:t xml:space="preserve"> - </w:t>
      </w:r>
      <w:r w:rsidRPr="007623B6">
        <w:rPr>
          <w:rFonts w:ascii="Times New Roman" w:eastAsia="Calibri" w:hAnsi="Times New Roman" w:cs="Times New Roman"/>
          <w:color w:val="000000"/>
          <w:kern w:val="0"/>
          <w14:ligatures w14:val="none"/>
        </w:rPr>
        <w:t>No action was taken.</w:t>
      </w:r>
    </w:p>
    <w:p w14:paraId="12552B20" w14:textId="08D55F51" w:rsidR="00946412" w:rsidRPr="00946412" w:rsidRDefault="00946412" w:rsidP="001A1CFA">
      <w:pPr>
        <w:pStyle w:val="ListParagraph"/>
        <w:numPr>
          <w:ilvl w:val="1"/>
          <w:numId w:val="3"/>
        </w:numPr>
        <w:spacing w:after="0" w:line="240" w:lineRule="auto"/>
        <w:rPr>
          <w:rFonts w:ascii="Times New Roman" w:eastAsia="Calibri" w:hAnsi="Times New Roman" w:cs="Times New Roman"/>
          <w:b/>
          <w:bCs/>
          <w:color w:val="000000"/>
          <w:kern w:val="0"/>
          <w14:ligatures w14:val="none"/>
        </w:rPr>
      </w:pPr>
      <w:r w:rsidRPr="00946412">
        <w:rPr>
          <w:rFonts w:ascii="Times New Roman" w:eastAsia="Calibri" w:hAnsi="Times New Roman" w:cs="Times New Roman"/>
          <w:b/>
          <w:bCs/>
          <w:color w:val="000000"/>
          <w:kern w:val="0"/>
          <w14:ligatures w14:val="none"/>
        </w:rPr>
        <w:t>Discussion and Possible Action – R1 – Charging Electric Vehicles</w:t>
      </w:r>
    </w:p>
    <w:p w14:paraId="02EC6BD3" w14:textId="3DB46304" w:rsidR="00946412" w:rsidRDefault="00946412" w:rsidP="00946412">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President Typer called attention to the flyer from </w:t>
      </w:r>
      <w:r w:rsidR="001A1CFA">
        <w:rPr>
          <w:rFonts w:ascii="Times New Roman" w:eastAsia="Calibri" w:hAnsi="Times New Roman" w:cs="Times New Roman"/>
          <w:color w:val="000000"/>
          <w:kern w:val="0"/>
          <w14:ligatures w14:val="none"/>
        </w:rPr>
        <w:t xml:space="preserve">the </w:t>
      </w:r>
      <w:r>
        <w:rPr>
          <w:rFonts w:ascii="Times New Roman" w:eastAsia="Calibri" w:hAnsi="Times New Roman" w:cs="Times New Roman"/>
          <w:color w:val="000000"/>
          <w:kern w:val="0"/>
          <w14:ligatures w14:val="none"/>
        </w:rPr>
        <w:t>R1 Region 1 Planning Council included with the meeting packet. The Information was on Charging Smart for electric vehicles administered by the Interstate Renewable Energy Council. After board discussion</w:t>
      </w:r>
      <w:r w:rsidR="001A1CFA">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t>
      </w:r>
      <w:r w:rsidR="001A1CFA">
        <w:rPr>
          <w:rFonts w:ascii="Times New Roman" w:eastAsia="Calibri" w:hAnsi="Times New Roman" w:cs="Times New Roman"/>
          <w:color w:val="000000"/>
          <w:kern w:val="0"/>
          <w14:ligatures w14:val="none"/>
        </w:rPr>
        <w:t>no action was taken.</w:t>
      </w:r>
    </w:p>
    <w:p w14:paraId="5FD58027" w14:textId="77777777" w:rsidR="001A1CFA" w:rsidRPr="00946412" w:rsidRDefault="001A1CFA" w:rsidP="00946412">
      <w:pPr>
        <w:spacing w:after="0" w:line="240" w:lineRule="auto"/>
        <w:rPr>
          <w:rFonts w:ascii="Times New Roman" w:eastAsia="Calibri" w:hAnsi="Times New Roman" w:cs="Times New Roman"/>
          <w:color w:val="000000"/>
          <w:kern w:val="0"/>
          <w14:ligatures w14:val="none"/>
        </w:rPr>
      </w:pPr>
    </w:p>
    <w:p w14:paraId="5936A32B" w14:textId="1CA24EA2" w:rsidR="002C4F9B" w:rsidRPr="001A1CFA" w:rsidRDefault="002C4F9B" w:rsidP="002C4F9B">
      <w:pPr>
        <w:pStyle w:val="ListParagraph"/>
        <w:numPr>
          <w:ilvl w:val="0"/>
          <w:numId w:val="6"/>
        </w:numPr>
        <w:spacing w:after="0" w:line="240" w:lineRule="auto"/>
        <w:rPr>
          <w:rFonts w:ascii="Times New Roman" w:eastAsia="Calibri" w:hAnsi="Times New Roman" w:cs="Times New Roman"/>
          <w:color w:val="000000"/>
          <w:kern w:val="0"/>
          <w14:ligatures w14:val="none"/>
        </w:rPr>
      </w:pPr>
      <w:r w:rsidRPr="00583CC4">
        <w:rPr>
          <w:rFonts w:ascii="Times New Roman" w:eastAsia="Calibri" w:hAnsi="Times New Roman" w:cs="Times New Roman"/>
          <w:b/>
          <w:bCs/>
          <w:color w:val="000000"/>
          <w:kern w:val="0"/>
          <w14:ligatures w14:val="none"/>
        </w:rPr>
        <w:t xml:space="preserve">Unfinished Business </w:t>
      </w:r>
    </w:p>
    <w:p w14:paraId="76A94CAD" w14:textId="0A1F572D" w:rsidR="001A1CFA" w:rsidRDefault="001A1CFA" w:rsidP="001A1CFA">
      <w:pPr>
        <w:pStyle w:val="ListParagraph"/>
        <w:numPr>
          <w:ilvl w:val="1"/>
          <w:numId w:val="6"/>
        </w:numPr>
        <w:spacing w:after="0" w:line="240" w:lineRule="auto"/>
        <w:rPr>
          <w:rFonts w:ascii="Times New Roman" w:eastAsia="Calibri" w:hAnsi="Times New Roman" w:cs="Times New Roman"/>
          <w:b/>
          <w:bCs/>
          <w:color w:val="000000"/>
          <w:kern w:val="0"/>
          <w14:ligatures w14:val="none"/>
        </w:rPr>
      </w:pPr>
      <w:r w:rsidRPr="001A1CFA">
        <w:rPr>
          <w:rFonts w:ascii="Times New Roman" w:eastAsia="Calibri" w:hAnsi="Times New Roman" w:cs="Times New Roman"/>
          <w:b/>
          <w:bCs/>
          <w:color w:val="000000"/>
          <w:kern w:val="0"/>
          <w14:ligatures w14:val="none"/>
        </w:rPr>
        <w:t>Discussion and Possible Action – Village Internet Service</w:t>
      </w:r>
    </w:p>
    <w:p w14:paraId="71F1F161" w14:textId="2692C6FC" w:rsidR="001A1CFA" w:rsidRPr="001A1CFA" w:rsidRDefault="001A1CFA" w:rsidP="001A1CFA">
      <w:pPr>
        <w:spacing w:after="0" w:line="240" w:lineRule="auto"/>
        <w:rPr>
          <w:rFonts w:ascii="Times New Roman" w:eastAsia="Calibri" w:hAnsi="Times New Roman" w:cs="Times New Roman"/>
          <w:color w:val="000000"/>
          <w:kern w:val="0"/>
          <w14:ligatures w14:val="none"/>
        </w:rPr>
      </w:pPr>
      <w:r w:rsidRPr="001A1CFA">
        <w:rPr>
          <w:rFonts w:ascii="Times New Roman" w:eastAsia="Calibri" w:hAnsi="Times New Roman" w:cs="Times New Roman"/>
          <w:color w:val="000000"/>
          <w:kern w:val="0"/>
          <w14:ligatures w14:val="none"/>
        </w:rPr>
        <w:t xml:space="preserve">President Typer updated the board on the recent conversation with Surf and advised that no offer was presented </w:t>
      </w:r>
      <w:r>
        <w:rPr>
          <w:rFonts w:ascii="Times New Roman" w:eastAsia="Calibri" w:hAnsi="Times New Roman" w:cs="Times New Roman"/>
          <w:color w:val="000000"/>
          <w:kern w:val="0"/>
          <w14:ligatures w14:val="none"/>
        </w:rPr>
        <w:t xml:space="preserve">in </w:t>
      </w:r>
      <w:r w:rsidRPr="001A1CFA">
        <w:rPr>
          <w:rFonts w:ascii="Times New Roman" w:eastAsia="Calibri" w:hAnsi="Times New Roman" w:cs="Times New Roman"/>
          <w:color w:val="000000"/>
          <w:kern w:val="0"/>
          <w14:ligatures w14:val="none"/>
        </w:rPr>
        <w:t>writing.</w:t>
      </w:r>
    </w:p>
    <w:p w14:paraId="201E9AD0" w14:textId="77777777" w:rsidR="002C4F9B" w:rsidRPr="00583CC4" w:rsidRDefault="002C4F9B" w:rsidP="002C4F9B">
      <w:pPr>
        <w:pStyle w:val="ListParagraph"/>
        <w:spacing w:after="0" w:line="240" w:lineRule="auto"/>
        <w:ind w:left="1080"/>
        <w:rPr>
          <w:rFonts w:ascii="Times New Roman" w:eastAsia="Calibri" w:hAnsi="Times New Roman" w:cs="Times New Roman"/>
          <w:kern w:val="0"/>
          <w14:ligatures w14:val="none"/>
        </w:rPr>
      </w:pPr>
    </w:p>
    <w:p w14:paraId="0D4BFC21" w14:textId="1CEE3194" w:rsidR="00DB33BE" w:rsidRPr="00DB33BE" w:rsidRDefault="002C4F9B" w:rsidP="00DB33BE">
      <w:pPr>
        <w:pStyle w:val="ListParagraph"/>
        <w:numPr>
          <w:ilvl w:val="0"/>
          <w:numId w:val="6"/>
        </w:numPr>
        <w:spacing w:after="0" w:line="240" w:lineRule="auto"/>
        <w:rPr>
          <w:rFonts w:ascii="Times New Roman" w:eastAsia="Calibri" w:hAnsi="Times New Roman" w:cs="Times New Roman"/>
          <w:kern w:val="0"/>
          <w14:ligatures w14:val="none"/>
        </w:rPr>
      </w:pPr>
      <w:r w:rsidRPr="001B3C34">
        <w:rPr>
          <w:rFonts w:ascii="Times New Roman" w:eastAsia="Calibri" w:hAnsi="Times New Roman" w:cs="Times New Roman"/>
          <w:b/>
          <w:bCs/>
          <w:color w:val="000000"/>
          <w:kern w:val="0"/>
          <w14:ligatures w14:val="none"/>
        </w:rPr>
        <w:t xml:space="preserve">Other Business </w:t>
      </w:r>
      <w:r w:rsidR="00DB33BE">
        <w:rPr>
          <w:rFonts w:ascii="Times New Roman" w:eastAsia="Calibri" w:hAnsi="Times New Roman" w:cs="Times New Roman"/>
          <w:b/>
          <w:bCs/>
          <w:color w:val="000000"/>
          <w:kern w:val="0"/>
          <w14:ligatures w14:val="none"/>
        </w:rPr>
        <w:t>–</w:t>
      </w:r>
      <w:r w:rsidRPr="001B3C34">
        <w:rPr>
          <w:rFonts w:ascii="Times New Roman" w:eastAsia="Calibri" w:hAnsi="Times New Roman" w:cs="Times New Roman"/>
          <w:b/>
          <w:bCs/>
          <w:color w:val="000000"/>
          <w:kern w:val="0"/>
          <w14:ligatures w14:val="none"/>
        </w:rPr>
        <w:t xml:space="preserve"> </w:t>
      </w:r>
      <w:r w:rsidRPr="001B3C34">
        <w:rPr>
          <w:rFonts w:ascii="Times New Roman" w:eastAsia="Calibri" w:hAnsi="Times New Roman" w:cs="Times New Roman"/>
          <w:color w:val="000000"/>
          <w:kern w:val="0"/>
          <w14:ligatures w14:val="none"/>
        </w:rPr>
        <w:t>None</w:t>
      </w:r>
    </w:p>
    <w:p w14:paraId="78F0B056" w14:textId="77777777" w:rsidR="00DB33BE" w:rsidRPr="00DB33BE" w:rsidRDefault="00DB33BE" w:rsidP="00DB33BE">
      <w:pPr>
        <w:pStyle w:val="ListParagraph"/>
        <w:rPr>
          <w:rFonts w:ascii="Times New Roman" w:eastAsia="Calibri" w:hAnsi="Times New Roman" w:cs="Times New Roman"/>
          <w:b/>
          <w:bCs/>
          <w:color w:val="000000"/>
          <w:kern w:val="0"/>
          <w14:ligatures w14:val="none"/>
        </w:rPr>
      </w:pPr>
    </w:p>
    <w:p w14:paraId="0BD5C9CF" w14:textId="15FC5B6C" w:rsidR="002C4F9B" w:rsidRPr="00DB33BE" w:rsidRDefault="002C4F9B" w:rsidP="00DB33BE">
      <w:pPr>
        <w:pStyle w:val="ListParagraph"/>
        <w:numPr>
          <w:ilvl w:val="0"/>
          <w:numId w:val="6"/>
        </w:numPr>
        <w:spacing w:after="0" w:line="240" w:lineRule="auto"/>
        <w:rPr>
          <w:rFonts w:ascii="Times New Roman" w:eastAsia="Calibri" w:hAnsi="Times New Roman" w:cs="Times New Roman"/>
          <w:kern w:val="0"/>
          <w14:ligatures w14:val="none"/>
        </w:rPr>
      </w:pPr>
      <w:r w:rsidRPr="00DB33BE">
        <w:rPr>
          <w:rFonts w:ascii="Times New Roman" w:eastAsia="Calibri" w:hAnsi="Times New Roman" w:cs="Times New Roman"/>
          <w:b/>
          <w:bCs/>
          <w:color w:val="000000"/>
          <w:kern w:val="0"/>
          <w14:ligatures w14:val="none"/>
        </w:rPr>
        <w:t xml:space="preserve">Citizens’ Comments – Limited to 3 minutes Per Person – 30 Minutes Maximum </w:t>
      </w:r>
    </w:p>
    <w:p w14:paraId="3DA9CA93" w14:textId="53AE57C1" w:rsidR="00C62395" w:rsidRDefault="003934A4" w:rsidP="003934A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Patricia Meyer was in attendance at the meeting to comment on the fence ordinance in the Village of Stillman Valley code. During a recent storm, her mother's fence had been blown down, and she contacted a</w:t>
      </w:r>
      <w:r w:rsidR="00EF3151">
        <w:rPr>
          <w:rFonts w:ascii="Times New Roman" w:eastAsia="Calibri" w:hAnsi="Times New Roman" w:cs="Times New Roman"/>
          <w:color w:val="000000"/>
          <w:kern w:val="0"/>
          <w14:ligatures w14:val="none"/>
        </w:rPr>
        <w:t xml:space="preserve"> local</w:t>
      </w:r>
      <w:r>
        <w:rPr>
          <w:rFonts w:ascii="Times New Roman" w:eastAsia="Calibri" w:hAnsi="Times New Roman" w:cs="Times New Roman"/>
          <w:color w:val="000000"/>
          <w:kern w:val="0"/>
          <w14:ligatures w14:val="none"/>
        </w:rPr>
        <w:t xml:space="preserve"> contractor to install a new fence. The contractor advised that she would not need a permit to do the work. Once the fence was installed, she learned that the village ordinance requires </w:t>
      </w:r>
      <w:r w:rsidR="00EF3151">
        <w:rPr>
          <w:rFonts w:ascii="Times New Roman" w:eastAsia="Calibri" w:hAnsi="Times New Roman" w:cs="Times New Roman"/>
          <w:color w:val="000000"/>
          <w:kern w:val="0"/>
          <w14:ligatures w14:val="none"/>
        </w:rPr>
        <w:t xml:space="preserve">a permit and </w:t>
      </w:r>
      <w:r>
        <w:rPr>
          <w:rFonts w:ascii="Times New Roman" w:eastAsia="Calibri" w:hAnsi="Times New Roman" w:cs="Times New Roman"/>
          <w:color w:val="000000"/>
          <w:kern w:val="0"/>
          <w14:ligatures w14:val="none"/>
        </w:rPr>
        <w:t>an 18” setback from the property line</w:t>
      </w:r>
      <w:r w:rsidR="00EF3151">
        <w:rPr>
          <w:rFonts w:ascii="Times New Roman" w:eastAsia="Calibri" w:hAnsi="Times New Roman" w:cs="Times New Roman"/>
          <w:color w:val="000000"/>
          <w:kern w:val="0"/>
          <w14:ligatures w14:val="none"/>
        </w:rPr>
        <w:t xml:space="preserve"> for fences installed</w:t>
      </w:r>
      <w:r>
        <w:rPr>
          <w:rFonts w:ascii="Times New Roman" w:eastAsia="Calibri" w:hAnsi="Times New Roman" w:cs="Times New Roman"/>
          <w:color w:val="000000"/>
          <w:kern w:val="0"/>
          <w14:ligatures w14:val="none"/>
        </w:rPr>
        <w:t xml:space="preserve">. </w:t>
      </w:r>
      <w:r w:rsidR="00C62395">
        <w:rPr>
          <w:rFonts w:ascii="Times New Roman" w:eastAsia="Calibri" w:hAnsi="Times New Roman" w:cs="Times New Roman"/>
          <w:color w:val="000000"/>
          <w:kern w:val="0"/>
          <w14:ligatures w14:val="none"/>
        </w:rPr>
        <w:t>When the fence was installed, the contractor attached the fence to the neighbor's fence. If the move the fence in 18” as the ordinance requires, then the fences would not meet up and they would need to purchase another section of fence.</w:t>
      </w:r>
      <w:r w:rsidR="00EF3151">
        <w:rPr>
          <w:rFonts w:ascii="Times New Roman" w:eastAsia="Calibri" w:hAnsi="Times New Roman" w:cs="Times New Roman"/>
          <w:color w:val="000000"/>
          <w:kern w:val="0"/>
          <w14:ligatures w14:val="none"/>
        </w:rPr>
        <w:t xml:space="preserve"> </w:t>
      </w:r>
    </w:p>
    <w:p w14:paraId="1BEA721B" w14:textId="77777777" w:rsidR="00C62395" w:rsidRDefault="00C62395" w:rsidP="003934A4">
      <w:pPr>
        <w:spacing w:after="0" w:line="240" w:lineRule="auto"/>
        <w:rPr>
          <w:rFonts w:ascii="Times New Roman" w:eastAsia="Calibri" w:hAnsi="Times New Roman" w:cs="Times New Roman"/>
          <w:color w:val="000000"/>
          <w:kern w:val="0"/>
          <w14:ligatures w14:val="none"/>
        </w:rPr>
      </w:pPr>
    </w:p>
    <w:p w14:paraId="1DF6DA8E" w14:textId="0E8DFEC1" w:rsidR="00DB33BE" w:rsidRDefault="00C62395" w:rsidP="003934A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 Ashley Rippentrop was in attendance at the meeting to discuss the 18” fence setback, and if applied, she would need to replace two (2) additional sections of her fence. The first two (2) had been installed the previous year without a permit. Ms. Rippentrop believes that the village's current fence ordinance is out of line with regional fence standards. Ms. Rippentrop also provided a nine-point (9) sheet on the fence ordinance</w:t>
      </w:r>
      <w:r w:rsidR="00EF3151">
        <w:rPr>
          <w:rFonts w:ascii="Times New Roman" w:eastAsia="Calibri" w:hAnsi="Times New Roman" w:cs="Times New Roman"/>
          <w:color w:val="000000"/>
          <w:kern w:val="0"/>
          <w14:ligatures w14:val="none"/>
        </w:rPr>
        <w:t xml:space="preserve"> to the board</w:t>
      </w:r>
      <w:r>
        <w:rPr>
          <w:rFonts w:ascii="Times New Roman" w:eastAsia="Calibri" w:hAnsi="Times New Roman" w:cs="Times New Roman"/>
          <w:color w:val="000000"/>
          <w:kern w:val="0"/>
          <w14:ligatures w14:val="none"/>
        </w:rPr>
        <w:t>.</w:t>
      </w:r>
    </w:p>
    <w:p w14:paraId="19F4FDE2" w14:textId="77777777" w:rsidR="007623B6" w:rsidRDefault="007623B6" w:rsidP="003934A4">
      <w:pPr>
        <w:spacing w:after="0" w:line="240" w:lineRule="auto"/>
        <w:rPr>
          <w:rFonts w:ascii="Times New Roman" w:eastAsia="Calibri" w:hAnsi="Times New Roman" w:cs="Times New Roman"/>
          <w:color w:val="000000"/>
          <w:kern w:val="0"/>
          <w14:ligatures w14:val="none"/>
        </w:rPr>
      </w:pPr>
    </w:p>
    <w:p w14:paraId="297397F8" w14:textId="51EFDECC" w:rsidR="002C4F9B" w:rsidRPr="00967978" w:rsidRDefault="002C4F9B" w:rsidP="00967978">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sidRPr="00967978">
        <w:rPr>
          <w:rFonts w:ascii="Times New Roman" w:eastAsia="Calibri" w:hAnsi="Times New Roman" w:cs="Times New Roman"/>
          <w:b/>
          <w:bCs/>
          <w:color w:val="000000"/>
          <w:kern w:val="0"/>
          <w14:ligatures w14:val="none"/>
        </w:rPr>
        <w:t>President’s Report</w:t>
      </w:r>
    </w:p>
    <w:p w14:paraId="5299D318" w14:textId="610437A4" w:rsidR="002C4F9B" w:rsidRDefault="002C4F9B" w:rsidP="002C4F9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President Typer </w:t>
      </w:r>
      <w:r w:rsidR="00C85E91">
        <w:rPr>
          <w:rFonts w:ascii="Times New Roman" w:eastAsia="Calibri" w:hAnsi="Times New Roman" w:cs="Times New Roman"/>
          <w:color w:val="000000"/>
          <w:kern w:val="0"/>
          <w14:ligatures w14:val="none"/>
        </w:rPr>
        <w:t>advised the board that he had communications with a resident on the purchase of the red chair and their displeasure about the purchase. Met with Calvin King, who is replacing Kenny Lamar as the school district's groundskeeper</w:t>
      </w:r>
      <w:r w:rsidR="00BF1635">
        <w:rPr>
          <w:rFonts w:ascii="Times New Roman" w:eastAsia="Calibri" w:hAnsi="Times New Roman" w:cs="Times New Roman"/>
          <w:color w:val="000000"/>
          <w:kern w:val="0"/>
          <w14:ligatures w14:val="none"/>
        </w:rPr>
        <w:t xml:space="preserve"> at the end of the school year</w:t>
      </w:r>
      <w:r w:rsidR="00C85E91">
        <w:rPr>
          <w:rFonts w:ascii="Times New Roman" w:eastAsia="Calibri" w:hAnsi="Times New Roman" w:cs="Times New Roman"/>
          <w:color w:val="000000"/>
          <w:kern w:val="0"/>
          <w14:ligatures w14:val="none"/>
        </w:rPr>
        <w:t xml:space="preserve">. President Typer advised the board that </w:t>
      </w:r>
      <w:r w:rsidR="009416E6">
        <w:rPr>
          <w:rFonts w:ascii="Times New Roman" w:eastAsia="Calibri" w:hAnsi="Times New Roman" w:cs="Times New Roman"/>
          <w:color w:val="000000"/>
          <w:kern w:val="0"/>
          <w14:ligatures w14:val="none"/>
        </w:rPr>
        <w:t>the</w:t>
      </w:r>
      <w:r w:rsidR="00BF1635">
        <w:rPr>
          <w:rFonts w:ascii="Times New Roman" w:eastAsia="Calibri" w:hAnsi="Times New Roman" w:cs="Times New Roman"/>
          <w:color w:val="000000"/>
          <w:kern w:val="0"/>
          <w14:ligatures w14:val="none"/>
        </w:rPr>
        <w:t xml:space="preserve"> board</w:t>
      </w:r>
      <w:r w:rsidR="009416E6">
        <w:rPr>
          <w:rFonts w:ascii="Times New Roman" w:eastAsia="Calibri" w:hAnsi="Times New Roman" w:cs="Times New Roman"/>
          <w:color w:val="000000"/>
          <w:kern w:val="0"/>
          <w14:ligatures w14:val="none"/>
        </w:rPr>
        <w:t xml:space="preserve"> work</w:t>
      </w:r>
      <w:r w:rsidR="00BF1635">
        <w:rPr>
          <w:rFonts w:ascii="Times New Roman" w:eastAsia="Calibri" w:hAnsi="Times New Roman" w:cs="Times New Roman"/>
          <w:color w:val="000000"/>
          <w:kern w:val="0"/>
          <w14:ligatures w14:val="none"/>
        </w:rPr>
        <w:t>s</w:t>
      </w:r>
      <w:r w:rsidR="009416E6">
        <w:rPr>
          <w:rFonts w:ascii="Times New Roman" w:eastAsia="Calibri" w:hAnsi="Times New Roman" w:cs="Times New Roman"/>
          <w:color w:val="000000"/>
          <w:kern w:val="0"/>
          <w14:ligatures w14:val="none"/>
        </w:rPr>
        <w:t xml:space="preserve"> as a team and no one should talk as the village</w:t>
      </w:r>
      <w:r w:rsidR="00BF1635">
        <w:rPr>
          <w:rFonts w:ascii="Times New Roman" w:eastAsia="Calibri" w:hAnsi="Times New Roman" w:cs="Times New Roman"/>
          <w:color w:val="000000"/>
          <w:kern w:val="0"/>
          <w14:ligatures w14:val="none"/>
        </w:rPr>
        <w:t>, any discussions should be vetted through the board as a whole</w:t>
      </w:r>
      <w:r w:rsidR="009416E6">
        <w:rPr>
          <w:rFonts w:ascii="Times New Roman" w:eastAsia="Calibri" w:hAnsi="Times New Roman" w:cs="Times New Roman"/>
          <w:color w:val="000000"/>
          <w:kern w:val="0"/>
          <w14:ligatures w14:val="none"/>
        </w:rPr>
        <w:t>.</w:t>
      </w:r>
    </w:p>
    <w:p w14:paraId="6C1C128B" w14:textId="77777777" w:rsidR="000A3F48" w:rsidRDefault="000A3F48" w:rsidP="002C4F9B">
      <w:pPr>
        <w:spacing w:after="0" w:line="240" w:lineRule="auto"/>
        <w:rPr>
          <w:rFonts w:ascii="Times New Roman" w:eastAsia="Calibri" w:hAnsi="Times New Roman" w:cs="Times New Roman"/>
          <w:color w:val="000000"/>
          <w:kern w:val="0"/>
          <w14:ligatures w14:val="none"/>
        </w:rPr>
      </w:pPr>
    </w:p>
    <w:p w14:paraId="133CCE4F" w14:textId="0E742CFA" w:rsidR="002C4F9B" w:rsidRPr="00577CB3" w:rsidRDefault="002C4F9B" w:rsidP="00577CB3">
      <w:pPr>
        <w:pStyle w:val="ListParagraph"/>
        <w:numPr>
          <w:ilvl w:val="0"/>
          <w:numId w:val="6"/>
        </w:numPr>
        <w:spacing w:after="0" w:line="240" w:lineRule="auto"/>
        <w:rPr>
          <w:rFonts w:ascii="Times New Roman" w:eastAsia="Calibri" w:hAnsi="Times New Roman" w:cs="Times New Roman"/>
          <w:kern w:val="0"/>
          <w14:ligatures w14:val="none"/>
        </w:rPr>
      </w:pPr>
      <w:r w:rsidRPr="00577CB3">
        <w:rPr>
          <w:rFonts w:ascii="Times New Roman" w:eastAsia="Calibri" w:hAnsi="Times New Roman" w:cs="Times New Roman"/>
          <w:b/>
          <w:bCs/>
          <w:color w:val="000000"/>
          <w:kern w:val="0"/>
          <w14:ligatures w14:val="none"/>
        </w:rPr>
        <w:t xml:space="preserve">Executive Session </w:t>
      </w:r>
    </w:p>
    <w:p w14:paraId="14992AED" w14:textId="37D0478D" w:rsidR="009416E6" w:rsidRPr="00BF1635" w:rsidRDefault="00577CB3" w:rsidP="009416E6">
      <w:pPr>
        <w:pStyle w:val="ListParagraph"/>
        <w:numPr>
          <w:ilvl w:val="0"/>
          <w:numId w:val="8"/>
        </w:numPr>
        <w:spacing w:after="0" w:line="240" w:lineRule="auto"/>
        <w:rPr>
          <w:rFonts w:ascii="Times New Roman" w:eastAsia="Calibri" w:hAnsi="Times New Roman" w:cs="Times New Roman"/>
          <w:kern w:val="0"/>
          <w14:ligatures w14:val="none"/>
        </w:rPr>
      </w:pPr>
      <w:bookmarkStart w:id="4" w:name="_Hlk227146307"/>
      <w:r w:rsidRPr="00BF1635">
        <w:rPr>
          <w:rFonts w:ascii="Times New Roman" w:eastAsia="Calibri" w:hAnsi="Times New Roman" w:cs="Times New Roman"/>
          <w:b/>
          <w:bCs/>
          <w:kern w:val="0"/>
          <w14:ligatures w14:val="none"/>
        </w:rPr>
        <w:t>5 IL CS 120/2(c)(</w:t>
      </w:r>
      <w:r w:rsidR="009416E6" w:rsidRPr="00BF1635">
        <w:rPr>
          <w:rFonts w:ascii="Times New Roman" w:eastAsia="Calibri" w:hAnsi="Times New Roman" w:cs="Times New Roman"/>
          <w:b/>
          <w:bCs/>
          <w:kern w:val="0"/>
          <w14:ligatures w14:val="none"/>
        </w:rPr>
        <w:t>1</w:t>
      </w:r>
      <w:r w:rsidRPr="00BF1635">
        <w:rPr>
          <w:rFonts w:ascii="Times New Roman" w:eastAsia="Calibri" w:hAnsi="Times New Roman" w:cs="Times New Roman"/>
          <w:b/>
          <w:bCs/>
          <w:kern w:val="0"/>
          <w14:ligatures w14:val="none"/>
        </w:rPr>
        <w:t xml:space="preserve">) </w:t>
      </w:r>
      <w:r w:rsidR="009416E6" w:rsidRPr="00BF1635">
        <w:rPr>
          <w:rFonts w:ascii="Times New Roman" w:eastAsia="Calibri" w:hAnsi="Times New Roman" w:cs="Times New Roman"/>
          <w:b/>
          <w:bCs/>
          <w:kern w:val="0"/>
          <w14:ligatures w14:val="none"/>
        </w:rPr>
        <w:t>Appointment, Employment, Compensation, Discipline, Performance, or Dismissal of Specific Employees – Dean Insko</w:t>
      </w:r>
      <w:r w:rsidR="00BF1635" w:rsidRPr="00BF1635">
        <w:rPr>
          <w:rFonts w:ascii="Times New Roman" w:eastAsia="Calibri" w:hAnsi="Times New Roman" w:cs="Times New Roman"/>
          <w:b/>
          <w:bCs/>
          <w:kern w:val="0"/>
          <w14:ligatures w14:val="none"/>
        </w:rPr>
        <w:t xml:space="preserve"> - </w:t>
      </w:r>
      <w:r w:rsidR="009416E6" w:rsidRPr="00BF1635">
        <w:rPr>
          <w:rFonts w:ascii="Times New Roman" w:eastAsia="Calibri" w:hAnsi="Times New Roman" w:cs="Times New Roman"/>
          <w:kern w:val="0"/>
          <w14:ligatures w14:val="none"/>
        </w:rPr>
        <w:t>No action taken</w:t>
      </w:r>
      <w:r w:rsidR="00BF1635">
        <w:rPr>
          <w:rFonts w:ascii="Times New Roman" w:eastAsia="Calibri" w:hAnsi="Times New Roman" w:cs="Times New Roman"/>
          <w:kern w:val="0"/>
          <w14:ligatures w14:val="none"/>
        </w:rPr>
        <w:t xml:space="preserve">. </w:t>
      </w:r>
      <w:r w:rsidR="009416E6" w:rsidRPr="00BF1635">
        <w:rPr>
          <w:rFonts w:ascii="Times New Roman" w:eastAsia="Calibri" w:hAnsi="Times New Roman" w:cs="Times New Roman"/>
          <w:kern w:val="0"/>
          <w14:ligatures w14:val="none"/>
        </w:rPr>
        <w:t xml:space="preserve"> Public Works Supervisor Insko was on a mutual aid call with the City of Byron.</w:t>
      </w:r>
    </w:p>
    <w:p w14:paraId="4374C350" w14:textId="77777777" w:rsidR="009416E6" w:rsidRPr="009416E6" w:rsidRDefault="009416E6" w:rsidP="009416E6">
      <w:pPr>
        <w:spacing w:after="0" w:line="240" w:lineRule="auto"/>
        <w:rPr>
          <w:rFonts w:ascii="Times New Roman" w:eastAsia="Calibri" w:hAnsi="Times New Roman" w:cs="Times New Roman"/>
          <w:kern w:val="0"/>
          <w14:ligatures w14:val="none"/>
        </w:rPr>
      </w:pPr>
    </w:p>
    <w:bookmarkEnd w:id="4"/>
    <w:p w14:paraId="1EC36C64" w14:textId="368ECB04" w:rsidR="002C4F9B" w:rsidRPr="007623B6" w:rsidRDefault="002C4F9B" w:rsidP="00577CB3">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sidRPr="00577CB3">
        <w:rPr>
          <w:rFonts w:ascii="Times New Roman" w:eastAsia="Calibri" w:hAnsi="Times New Roman" w:cs="Times New Roman"/>
          <w:b/>
          <w:bCs/>
          <w:color w:val="000000"/>
          <w:kern w:val="0"/>
          <w14:ligatures w14:val="none"/>
        </w:rPr>
        <w:t xml:space="preserve">Action After Executive Session </w:t>
      </w:r>
      <w:r w:rsidR="007623B6">
        <w:rPr>
          <w:rFonts w:ascii="Times New Roman" w:eastAsia="Calibri" w:hAnsi="Times New Roman" w:cs="Times New Roman"/>
          <w:b/>
          <w:bCs/>
          <w:color w:val="000000"/>
          <w:kern w:val="0"/>
          <w14:ligatures w14:val="none"/>
        </w:rPr>
        <w:t>–</w:t>
      </w:r>
      <w:r w:rsidR="009416E6">
        <w:rPr>
          <w:rFonts w:ascii="Times New Roman" w:eastAsia="Calibri" w:hAnsi="Times New Roman" w:cs="Times New Roman"/>
          <w:b/>
          <w:bCs/>
          <w:color w:val="000000"/>
          <w:kern w:val="0"/>
          <w14:ligatures w14:val="none"/>
        </w:rPr>
        <w:t xml:space="preserve"> </w:t>
      </w:r>
      <w:r w:rsidR="009416E6" w:rsidRPr="009416E6">
        <w:rPr>
          <w:rFonts w:ascii="Times New Roman" w:eastAsia="Calibri" w:hAnsi="Times New Roman" w:cs="Times New Roman"/>
          <w:color w:val="000000"/>
          <w:kern w:val="0"/>
          <w14:ligatures w14:val="none"/>
        </w:rPr>
        <w:t>None</w:t>
      </w:r>
    </w:p>
    <w:p w14:paraId="6769B4ED" w14:textId="77777777" w:rsidR="007623B6" w:rsidRPr="00577CB3" w:rsidRDefault="007623B6" w:rsidP="007623B6">
      <w:pPr>
        <w:pStyle w:val="ListParagraph"/>
        <w:spacing w:after="0" w:line="240" w:lineRule="auto"/>
        <w:ind w:left="1080"/>
        <w:rPr>
          <w:rFonts w:ascii="Times New Roman" w:eastAsia="Calibri" w:hAnsi="Times New Roman" w:cs="Times New Roman"/>
          <w:b/>
          <w:bCs/>
          <w:color w:val="000000"/>
          <w:kern w:val="0"/>
          <w14:ligatures w14:val="none"/>
        </w:rPr>
      </w:pPr>
    </w:p>
    <w:p w14:paraId="14A4B563" w14:textId="3FD23B55" w:rsidR="002C4F9B" w:rsidRPr="00C0233D" w:rsidRDefault="002C4F9B" w:rsidP="002C4F9B">
      <w:pPr>
        <w:spacing w:after="0" w:line="254"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M</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w:t>
      </w:r>
      <w:r w:rsidRPr="00C0233D">
        <w:rPr>
          <w:rFonts w:ascii="Times New Roman" w:eastAsia="Calibri" w:hAnsi="Times New Roman" w:cs="Times New Roman"/>
          <w:b/>
          <w:bCs/>
          <w:color w:val="000000"/>
          <w:kern w:val="0"/>
          <w14:ligatures w14:val="none"/>
        </w:rPr>
        <w:t>Upcoming Meetings </w:t>
      </w:r>
    </w:p>
    <w:p w14:paraId="7FA4C85E" w14:textId="7CE533BB" w:rsidR="00C9099D" w:rsidRDefault="002C4F9B" w:rsidP="002C4F9B">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sidR="009416E6">
        <w:rPr>
          <w:rFonts w:ascii="Times New Roman" w:eastAsia="Calibri" w:hAnsi="Times New Roman" w:cs="Times New Roman"/>
          <w:kern w:val="0"/>
          <w14:ligatures w14:val="none"/>
        </w:rPr>
        <w:t>Special Board Meeting, Wednesday</w:t>
      </w:r>
      <w:r w:rsidR="00C9099D">
        <w:rPr>
          <w:rFonts w:ascii="Times New Roman" w:eastAsia="Calibri" w:hAnsi="Times New Roman" w:cs="Times New Roman"/>
          <w:kern w:val="0"/>
          <w14:ligatures w14:val="none"/>
        </w:rPr>
        <w:t xml:space="preserve">, </w:t>
      </w:r>
      <w:r w:rsidR="009416E6">
        <w:rPr>
          <w:rFonts w:ascii="Times New Roman" w:eastAsia="Calibri" w:hAnsi="Times New Roman" w:cs="Times New Roman"/>
          <w:kern w:val="0"/>
          <w14:ligatures w14:val="none"/>
        </w:rPr>
        <w:t>May</w:t>
      </w:r>
      <w:r w:rsidR="00C9099D">
        <w:rPr>
          <w:rFonts w:ascii="Times New Roman" w:eastAsia="Calibri" w:hAnsi="Times New Roman" w:cs="Times New Roman"/>
          <w:kern w:val="0"/>
          <w14:ligatures w14:val="none"/>
        </w:rPr>
        <w:t xml:space="preserve"> 20, </w:t>
      </w:r>
      <w:r w:rsidR="009416E6">
        <w:rPr>
          <w:rFonts w:ascii="Times New Roman" w:eastAsia="Calibri" w:hAnsi="Times New Roman" w:cs="Times New Roman"/>
          <w:kern w:val="0"/>
          <w14:ligatures w14:val="none"/>
        </w:rPr>
        <w:t>2</w:t>
      </w:r>
      <w:r w:rsidR="00C9099D">
        <w:rPr>
          <w:rFonts w:ascii="Times New Roman" w:eastAsia="Calibri" w:hAnsi="Times New Roman" w:cs="Times New Roman"/>
          <w:kern w:val="0"/>
          <w14:ligatures w14:val="none"/>
        </w:rPr>
        <w:t xml:space="preserve">026 @ </w:t>
      </w:r>
      <w:r w:rsidR="00BF1635">
        <w:rPr>
          <w:rFonts w:ascii="Times New Roman" w:eastAsia="Calibri" w:hAnsi="Times New Roman" w:cs="Times New Roman"/>
          <w:kern w:val="0"/>
          <w14:ligatures w14:val="none"/>
        </w:rPr>
        <w:t xml:space="preserve">6 </w:t>
      </w:r>
      <w:r w:rsidR="00C9099D">
        <w:rPr>
          <w:rFonts w:ascii="Times New Roman" w:eastAsia="Calibri" w:hAnsi="Times New Roman" w:cs="Times New Roman"/>
          <w:kern w:val="0"/>
          <w14:ligatures w14:val="none"/>
        </w:rPr>
        <w:t>pm</w:t>
      </w:r>
    </w:p>
    <w:p w14:paraId="0DCF5589" w14:textId="120E73C4" w:rsidR="002C4F9B" w:rsidRDefault="00C9099D" w:rsidP="002C4F9B">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sidR="002C4F9B">
        <w:rPr>
          <w:rFonts w:ascii="Times New Roman" w:eastAsia="Calibri" w:hAnsi="Times New Roman" w:cs="Times New Roman"/>
          <w:kern w:val="0"/>
          <w14:ligatures w14:val="none"/>
        </w:rPr>
        <w:t>Zoning and Planning Commission Meeting, Thursday,</w:t>
      </w:r>
      <w:r w:rsidR="00577CB3">
        <w:rPr>
          <w:rFonts w:ascii="Times New Roman" w:eastAsia="Calibri" w:hAnsi="Times New Roman" w:cs="Times New Roman"/>
          <w:kern w:val="0"/>
          <w14:ligatures w14:val="none"/>
        </w:rPr>
        <w:t xml:space="preserve"> </w:t>
      </w:r>
      <w:r w:rsidR="009416E6">
        <w:rPr>
          <w:rFonts w:ascii="Times New Roman" w:eastAsia="Calibri" w:hAnsi="Times New Roman" w:cs="Times New Roman"/>
          <w:kern w:val="0"/>
          <w14:ligatures w14:val="none"/>
        </w:rPr>
        <w:t>May 28</w:t>
      </w:r>
      <w:r w:rsidR="002C4F9B">
        <w:rPr>
          <w:rFonts w:ascii="Times New Roman" w:eastAsia="Calibri" w:hAnsi="Times New Roman" w:cs="Times New Roman"/>
          <w:kern w:val="0"/>
          <w14:ligatures w14:val="none"/>
        </w:rPr>
        <w:t>, 2026, @ 6</w:t>
      </w:r>
      <w:r w:rsidR="00BF1635">
        <w:rPr>
          <w:rFonts w:ascii="Times New Roman" w:eastAsia="Calibri" w:hAnsi="Times New Roman" w:cs="Times New Roman"/>
          <w:kern w:val="0"/>
          <w14:ligatures w14:val="none"/>
        </w:rPr>
        <w:t xml:space="preserve"> pm</w:t>
      </w:r>
    </w:p>
    <w:p w14:paraId="66110F95" w14:textId="7DBCB5C0" w:rsidR="002C4F9B" w:rsidRPr="00C0233D" w:rsidRDefault="00C9099D" w:rsidP="002C4F9B">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3</w:t>
      </w:r>
      <w:r w:rsidR="002C4F9B">
        <w:rPr>
          <w:rFonts w:ascii="Times New Roman" w:eastAsia="Calibri" w:hAnsi="Times New Roman" w:cs="Times New Roman"/>
          <w:color w:val="000000"/>
          <w:kern w:val="0"/>
          <w14:ligatures w14:val="none"/>
        </w:rPr>
        <w:t xml:space="preserve">. </w:t>
      </w:r>
      <w:r w:rsidR="002C4F9B" w:rsidRPr="00C0233D">
        <w:rPr>
          <w:rFonts w:ascii="Times New Roman" w:eastAsia="Calibri" w:hAnsi="Times New Roman" w:cs="Times New Roman"/>
          <w:color w:val="000000"/>
          <w:kern w:val="0"/>
          <w14:ligatures w14:val="none"/>
        </w:rPr>
        <w:t xml:space="preserve">Administrative Committee Meeting, </w:t>
      </w:r>
      <w:bookmarkStart w:id="5" w:name="_Hlk208394057"/>
      <w:r w:rsidR="002C4F9B" w:rsidRPr="00C0233D">
        <w:rPr>
          <w:rFonts w:ascii="Times New Roman" w:eastAsia="Calibri" w:hAnsi="Times New Roman" w:cs="Times New Roman"/>
          <w:color w:val="000000"/>
          <w:kern w:val="0"/>
          <w14:ligatures w14:val="none"/>
        </w:rPr>
        <w:t xml:space="preserve">Monday, </w:t>
      </w:r>
      <w:bookmarkEnd w:id="5"/>
      <w:r w:rsidR="009416E6">
        <w:rPr>
          <w:rFonts w:ascii="Times New Roman" w:eastAsia="Calibri" w:hAnsi="Times New Roman" w:cs="Times New Roman"/>
          <w:color w:val="000000"/>
          <w:kern w:val="0"/>
          <w14:ligatures w14:val="none"/>
        </w:rPr>
        <w:t>June 1</w:t>
      </w:r>
      <w:r w:rsidR="002C4F9B">
        <w:rPr>
          <w:rFonts w:ascii="Times New Roman" w:eastAsia="Calibri" w:hAnsi="Times New Roman" w:cs="Times New Roman"/>
          <w:color w:val="000000"/>
          <w:kern w:val="0"/>
          <w14:ligatures w14:val="none"/>
        </w:rPr>
        <w:t>, 2026</w:t>
      </w:r>
      <w:r w:rsidR="002C4F9B" w:rsidRPr="00C0233D">
        <w:rPr>
          <w:rFonts w:ascii="Times New Roman" w:eastAsia="Calibri" w:hAnsi="Times New Roman" w:cs="Times New Roman"/>
          <w:color w:val="000000"/>
          <w:kern w:val="0"/>
          <w14:ligatures w14:val="none"/>
        </w:rPr>
        <w:t xml:space="preserve"> @ 4 pm</w:t>
      </w:r>
    </w:p>
    <w:p w14:paraId="378FA46A" w14:textId="3130516A" w:rsidR="002C4F9B" w:rsidRDefault="00C9099D" w:rsidP="002C4F9B">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w:t>
      </w:r>
      <w:r w:rsidR="002C4F9B" w:rsidRPr="00C0233D">
        <w:rPr>
          <w:rFonts w:ascii="Times New Roman" w:eastAsia="Calibri" w:hAnsi="Times New Roman" w:cs="Times New Roman"/>
          <w:color w:val="000000"/>
          <w:kern w:val="0"/>
          <w14:ligatures w14:val="none"/>
        </w:rPr>
        <w:t xml:space="preserve">. Executive Committee Meeting, Monday, </w:t>
      </w:r>
      <w:r w:rsidR="009416E6">
        <w:rPr>
          <w:rFonts w:ascii="Times New Roman" w:eastAsia="Calibri" w:hAnsi="Times New Roman" w:cs="Times New Roman"/>
          <w:color w:val="000000"/>
          <w:kern w:val="0"/>
          <w14:ligatures w14:val="none"/>
        </w:rPr>
        <w:t>June 1</w:t>
      </w:r>
      <w:r w:rsidR="002C4F9B">
        <w:rPr>
          <w:rFonts w:ascii="Times New Roman" w:eastAsia="Calibri" w:hAnsi="Times New Roman" w:cs="Times New Roman"/>
          <w:color w:val="000000"/>
          <w:kern w:val="0"/>
          <w14:ligatures w14:val="none"/>
        </w:rPr>
        <w:t>, 2026</w:t>
      </w:r>
      <w:r w:rsidR="002C4F9B" w:rsidRPr="00C0233D">
        <w:rPr>
          <w:rFonts w:ascii="Times New Roman" w:eastAsia="Calibri" w:hAnsi="Times New Roman" w:cs="Times New Roman"/>
          <w:color w:val="000000"/>
          <w:kern w:val="0"/>
          <w14:ligatures w14:val="none"/>
        </w:rPr>
        <w:t xml:space="preserve"> @ 5:30 pm</w:t>
      </w:r>
    </w:p>
    <w:p w14:paraId="1CA355D2" w14:textId="2229C056" w:rsidR="002C4F9B" w:rsidRDefault="00924BEE" w:rsidP="002C4F9B">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5</w:t>
      </w:r>
      <w:r w:rsidR="002C4F9B" w:rsidRPr="00C0233D">
        <w:rPr>
          <w:rFonts w:ascii="Times New Roman" w:eastAsia="Calibri" w:hAnsi="Times New Roman" w:cs="Times New Roman"/>
          <w:color w:val="000000"/>
          <w:kern w:val="0"/>
          <w14:ligatures w14:val="none"/>
        </w:rPr>
        <w:t xml:space="preserve">. Regular Board Meeting, </w:t>
      </w:r>
      <w:r w:rsidR="002C4F9B">
        <w:rPr>
          <w:rFonts w:ascii="Times New Roman" w:eastAsia="Calibri" w:hAnsi="Times New Roman" w:cs="Times New Roman"/>
          <w:color w:val="000000"/>
          <w:kern w:val="0"/>
          <w14:ligatures w14:val="none"/>
        </w:rPr>
        <w:t xml:space="preserve">Monday, </w:t>
      </w:r>
      <w:r w:rsidR="009416E6">
        <w:rPr>
          <w:rFonts w:ascii="Times New Roman" w:eastAsia="Calibri" w:hAnsi="Times New Roman" w:cs="Times New Roman"/>
          <w:color w:val="000000"/>
          <w:kern w:val="0"/>
          <w14:ligatures w14:val="none"/>
        </w:rPr>
        <w:t>June 8</w:t>
      </w:r>
      <w:r w:rsidR="002C4F9B">
        <w:rPr>
          <w:rFonts w:ascii="Times New Roman" w:eastAsia="Calibri" w:hAnsi="Times New Roman" w:cs="Times New Roman"/>
          <w:color w:val="000000"/>
          <w:kern w:val="0"/>
          <w14:ligatures w14:val="none"/>
        </w:rPr>
        <w:t>, 2026</w:t>
      </w:r>
      <w:r w:rsidR="002C4F9B" w:rsidRPr="00C0233D">
        <w:rPr>
          <w:rFonts w:ascii="Times New Roman" w:eastAsia="Calibri" w:hAnsi="Times New Roman" w:cs="Times New Roman"/>
          <w:color w:val="000000"/>
          <w:kern w:val="0"/>
          <w14:ligatures w14:val="none"/>
        </w:rPr>
        <w:t xml:space="preserve"> @ 6 pm</w:t>
      </w:r>
    </w:p>
    <w:p w14:paraId="41200E90" w14:textId="77777777" w:rsidR="002C4F9B" w:rsidRPr="00C0233D" w:rsidRDefault="002C4F9B" w:rsidP="002C4F9B">
      <w:pPr>
        <w:spacing w:after="0" w:line="240" w:lineRule="auto"/>
        <w:rPr>
          <w:rFonts w:ascii="Times New Roman" w:eastAsia="Calibri" w:hAnsi="Times New Roman" w:cs="Times New Roman"/>
          <w:b/>
          <w:bCs/>
          <w:kern w:val="0"/>
          <w14:ligatures w14:val="none"/>
        </w:rPr>
      </w:pPr>
    </w:p>
    <w:p w14:paraId="05DB89C6" w14:textId="77777777" w:rsidR="002C4F9B" w:rsidRPr="00C0233D" w:rsidRDefault="002C4F9B" w:rsidP="002C4F9B">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N</w:t>
      </w:r>
      <w:r w:rsidRPr="00C0233D">
        <w:rPr>
          <w:rFonts w:ascii="Times New Roman" w:eastAsia="Calibri" w:hAnsi="Times New Roman" w:cs="Times New Roman"/>
          <w:b/>
          <w:bCs/>
          <w:kern w:val="0"/>
          <w14:ligatures w14:val="none"/>
        </w:rPr>
        <w:t>.  Meeting Adjournment</w:t>
      </w:r>
    </w:p>
    <w:p w14:paraId="49824A32" w14:textId="77777777" w:rsidR="009416E6" w:rsidRDefault="002C4F9B" w:rsidP="009416E6">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With no further business to discuss, the meeting was adjourned at </w:t>
      </w:r>
      <w:r w:rsidR="009416E6">
        <w:rPr>
          <w:rFonts w:ascii="Times New Roman" w:eastAsia="Calibri" w:hAnsi="Times New Roman" w:cs="Times New Roman"/>
          <w:b/>
          <w:bCs/>
          <w:kern w:val="0"/>
          <w14:ligatures w14:val="none"/>
        </w:rPr>
        <w:t>6:50</w:t>
      </w:r>
      <w:r w:rsidRPr="00C0233D">
        <w:rPr>
          <w:rFonts w:ascii="Times New Roman" w:eastAsia="Calibri" w:hAnsi="Times New Roman" w:cs="Times New Roman"/>
          <w:b/>
          <w:bCs/>
          <w:kern w:val="0"/>
          <w14:ligatures w14:val="none"/>
        </w:rPr>
        <w:t xml:space="preserve"> pm on a “motion made by Trustee </w:t>
      </w:r>
      <w:r w:rsidR="009416E6">
        <w:rPr>
          <w:rFonts w:ascii="Times New Roman" w:eastAsia="Calibri" w:hAnsi="Times New Roman" w:cs="Times New Roman"/>
          <w:b/>
          <w:bCs/>
          <w:kern w:val="0"/>
          <w14:ligatures w14:val="none"/>
        </w:rPr>
        <w:t>Lorenz</w:t>
      </w:r>
      <w:r w:rsidRPr="00C0233D">
        <w:rPr>
          <w:rFonts w:ascii="Times New Roman" w:eastAsia="Calibri" w:hAnsi="Times New Roman" w:cs="Times New Roman"/>
          <w:b/>
          <w:bCs/>
          <w:kern w:val="0"/>
          <w14:ligatures w14:val="none"/>
        </w:rPr>
        <w:t xml:space="preserve">, seconded by Trustee </w:t>
      </w:r>
      <w:r w:rsidR="009416E6">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w:t>
      </w:r>
      <w:r w:rsidR="009416E6" w:rsidRPr="00C0233D">
        <w:rPr>
          <w:rFonts w:ascii="Times New Roman" w:eastAsia="Calibri" w:hAnsi="Times New Roman" w:cs="Times New Roman"/>
          <w:b/>
          <w:bCs/>
          <w:kern w:val="0"/>
          <w14:ligatures w14:val="none"/>
        </w:rPr>
        <w:t xml:space="preserve">The motion passed with </w:t>
      </w:r>
      <w:r w:rsidR="009416E6">
        <w:rPr>
          <w:rFonts w:ascii="Times New Roman" w:eastAsia="Calibri" w:hAnsi="Times New Roman" w:cs="Times New Roman"/>
          <w:b/>
          <w:bCs/>
          <w:kern w:val="0"/>
          <w14:ligatures w14:val="none"/>
        </w:rPr>
        <w:t>six (6</w:t>
      </w:r>
      <w:r w:rsidR="009416E6" w:rsidRPr="00C0233D">
        <w:rPr>
          <w:rFonts w:ascii="Times New Roman" w:eastAsia="Calibri" w:hAnsi="Times New Roman" w:cs="Times New Roman"/>
          <w:b/>
          <w:bCs/>
          <w:kern w:val="0"/>
          <w14:ligatures w14:val="none"/>
        </w:rPr>
        <w:t xml:space="preserve">) “ayes”; zero (0) “nays”, and </w:t>
      </w:r>
      <w:r w:rsidR="009416E6">
        <w:rPr>
          <w:rFonts w:ascii="Times New Roman" w:eastAsia="Calibri" w:hAnsi="Times New Roman" w:cs="Times New Roman"/>
          <w:b/>
          <w:bCs/>
          <w:kern w:val="0"/>
          <w14:ligatures w14:val="none"/>
        </w:rPr>
        <w:t>zero (0</w:t>
      </w:r>
      <w:r w:rsidR="009416E6" w:rsidRPr="00C0233D">
        <w:rPr>
          <w:rFonts w:ascii="Times New Roman" w:eastAsia="Calibri" w:hAnsi="Times New Roman" w:cs="Times New Roman"/>
          <w:b/>
          <w:bCs/>
          <w:kern w:val="0"/>
          <w14:ligatures w14:val="none"/>
        </w:rPr>
        <w:t>) “absent</w:t>
      </w:r>
      <w:r w:rsidR="009416E6">
        <w:rPr>
          <w:rFonts w:ascii="Times New Roman" w:eastAsia="Calibri" w:hAnsi="Times New Roman" w:cs="Times New Roman"/>
          <w:b/>
          <w:bCs/>
          <w:kern w:val="0"/>
          <w14:ligatures w14:val="none"/>
        </w:rPr>
        <w:t xml:space="preserve">”, </w:t>
      </w:r>
      <w:r w:rsidR="009416E6" w:rsidRPr="00C0233D">
        <w:rPr>
          <w:rFonts w:ascii="Times New Roman" w:eastAsia="Calibri" w:hAnsi="Times New Roman" w:cs="Times New Roman"/>
          <w:b/>
          <w:bCs/>
          <w:kern w:val="0"/>
          <w14:ligatures w14:val="none"/>
        </w:rPr>
        <w:t xml:space="preserve">on a </w:t>
      </w:r>
      <w:r w:rsidR="009416E6">
        <w:rPr>
          <w:rFonts w:ascii="Times New Roman" w:eastAsia="Calibri" w:hAnsi="Times New Roman" w:cs="Times New Roman"/>
          <w:b/>
          <w:bCs/>
          <w:kern w:val="0"/>
          <w14:ligatures w14:val="none"/>
        </w:rPr>
        <w:t>roll call</w:t>
      </w:r>
      <w:r w:rsidR="009416E6" w:rsidRPr="00C0233D">
        <w:rPr>
          <w:rFonts w:ascii="Times New Roman" w:eastAsia="Calibri" w:hAnsi="Times New Roman" w:cs="Times New Roman"/>
          <w:b/>
          <w:bCs/>
          <w:kern w:val="0"/>
          <w14:ligatures w14:val="none"/>
        </w:rPr>
        <w:t xml:space="preserve"> vote</w:t>
      </w:r>
      <w:r w:rsidR="009416E6">
        <w:rPr>
          <w:rFonts w:ascii="Times New Roman" w:eastAsia="Calibri" w:hAnsi="Times New Roman" w:cs="Times New Roman"/>
          <w:b/>
          <w:bCs/>
          <w:kern w:val="0"/>
          <w14:ligatures w14:val="none"/>
        </w:rPr>
        <w:t>.</w:t>
      </w:r>
    </w:p>
    <w:p w14:paraId="124FC27B" w14:textId="77777777" w:rsidR="009416E6" w:rsidRDefault="009416E6" w:rsidP="009416E6">
      <w:pPr>
        <w:spacing w:after="0" w:line="240" w:lineRule="auto"/>
        <w:rPr>
          <w:rFonts w:ascii="Times New Roman" w:eastAsia="Calibri" w:hAnsi="Times New Roman" w:cs="Times New Roman"/>
          <w:b/>
          <w:bCs/>
          <w:kern w:val="0"/>
          <w14:ligatures w14:val="none"/>
        </w:rPr>
      </w:pPr>
    </w:p>
    <w:p w14:paraId="2A35C792" w14:textId="26652BD8" w:rsidR="002C4F9B" w:rsidRDefault="002C4F9B" w:rsidP="009416E6">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16F3EF4D" w14:textId="77777777" w:rsidR="009416E6" w:rsidRDefault="009416E6" w:rsidP="009416E6">
      <w:pPr>
        <w:spacing w:after="0" w:line="240" w:lineRule="auto"/>
        <w:rPr>
          <w:rFonts w:ascii="Times New Roman" w:eastAsia="Calibri" w:hAnsi="Times New Roman" w:cs="Times New Roman"/>
          <w:kern w:val="0"/>
          <w14:ligatures w14:val="none"/>
        </w:rPr>
      </w:pPr>
    </w:p>
    <w:p w14:paraId="79D9FE9C" w14:textId="77777777" w:rsidR="009416E6" w:rsidRDefault="009416E6" w:rsidP="009416E6">
      <w:pPr>
        <w:spacing w:after="0" w:line="240" w:lineRule="auto"/>
        <w:rPr>
          <w:rFonts w:ascii="Times New Roman" w:eastAsia="Calibri" w:hAnsi="Times New Roman" w:cs="Times New Roman"/>
          <w:kern w:val="0"/>
          <w14:ligatures w14:val="none"/>
        </w:rPr>
      </w:pPr>
    </w:p>
    <w:p w14:paraId="7C119405" w14:textId="77777777" w:rsidR="009416E6" w:rsidRDefault="009416E6" w:rsidP="009416E6">
      <w:pPr>
        <w:spacing w:after="0" w:line="240" w:lineRule="auto"/>
        <w:rPr>
          <w:rFonts w:ascii="Times New Roman" w:eastAsia="Calibri" w:hAnsi="Times New Roman" w:cs="Times New Roman"/>
          <w:kern w:val="0"/>
          <w14:ligatures w14:val="none"/>
        </w:rPr>
      </w:pPr>
    </w:p>
    <w:p w14:paraId="62D496C8"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10A9658E" w14:textId="77777777" w:rsidR="002C4F9B" w:rsidRPr="00C0233D" w:rsidRDefault="002C4F9B" w:rsidP="002C4F9B">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1C6CC695" w14:textId="052B826C" w:rsidR="00BC0362" w:rsidRDefault="002C4F9B" w:rsidP="00230B23">
      <w:pPr>
        <w:spacing w:after="0" w:line="240" w:lineRule="auto"/>
      </w:pPr>
      <w:r w:rsidRPr="00C0233D">
        <w:rPr>
          <w:rFonts w:ascii="Times New Roman" w:eastAsia="Calibri" w:hAnsi="Times New Roman" w:cs="Times New Roman"/>
          <w:kern w:val="0"/>
          <w14:ligatures w14:val="none"/>
        </w:rPr>
        <w:t>Village of Stillman Valley</w:t>
      </w:r>
    </w:p>
    <w:sectPr w:rsidR="00BC0362" w:rsidSect="001A1CFA">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4F123" w14:textId="77777777" w:rsidR="000F5B89" w:rsidRDefault="000F5B89">
      <w:pPr>
        <w:spacing w:after="0" w:line="240" w:lineRule="auto"/>
      </w:pPr>
      <w:r>
        <w:separator/>
      </w:r>
    </w:p>
  </w:endnote>
  <w:endnote w:type="continuationSeparator" w:id="0">
    <w:p w14:paraId="60C95631" w14:textId="77777777" w:rsidR="000F5B89" w:rsidRDefault="000F5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333A" w14:textId="2735F9C0" w:rsidR="002C4F9B" w:rsidRPr="007541B9" w:rsidRDefault="001A1CFA">
    <w:pPr>
      <w:pStyle w:val="Footer"/>
      <w:rPr>
        <w:rFonts w:ascii="Times New Roman" w:hAnsi="Times New Roman" w:cs="Times New Roman"/>
      </w:rPr>
    </w:pPr>
    <w:r>
      <w:rPr>
        <w:rFonts w:ascii="Times New Roman" w:hAnsi="Times New Roman" w:cs="Times New Roman"/>
      </w:rPr>
      <w:t>5/11</w:t>
    </w:r>
    <w:r w:rsidR="002C4F9B">
      <w:rPr>
        <w:rFonts w:ascii="Times New Roman" w:hAnsi="Times New Roman" w:cs="Times New Roman"/>
      </w:rPr>
      <w:t xml:space="preserve">/2026 </w:t>
    </w:r>
    <w:r w:rsidR="002C4F9B" w:rsidRPr="007541B9">
      <w:rPr>
        <w:rFonts w:ascii="Times New Roman" w:hAnsi="Times New Roman" w:cs="Times New Roman"/>
      </w:rPr>
      <w:t>Regular Board Meeting</w:t>
    </w:r>
    <w:r w:rsidR="002C4F9B">
      <w:rPr>
        <w:rFonts w:ascii="Times New Roman" w:hAnsi="Times New Roman" w:cs="Times New Roman"/>
      </w:rPr>
      <w:t xml:space="preserve"> </w:t>
    </w:r>
    <w:r w:rsidR="007D051F">
      <w:rPr>
        <w:rFonts w:ascii="Times New Roman" w:hAnsi="Times New Roman" w:cs="Times New Roman"/>
      </w:rPr>
      <w:t>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4F196" w14:textId="77777777" w:rsidR="000F5B89" w:rsidRDefault="000F5B89">
      <w:pPr>
        <w:spacing w:after="0" w:line="240" w:lineRule="auto"/>
      </w:pPr>
      <w:r>
        <w:separator/>
      </w:r>
    </w:p>
  </w:footnote>
  <w:footnote w:type="continuationSeparator" w:id="0">
    <w:p w14:paraId="01F3F160" w14:textId="77777777" w:rsidR="000F5B89" w:rsidRDefault="000F5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6406"/>
    <w:multiLevelType w:val="hybridMultilevel"/>
    <w:tmpl w:val="438A5A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15536"/>
    <w:multiLevelType w:val="hybridMultilevel"/>
    <w:tmpl w:val="64B8746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1B5AD4"/>
    <w:multiLevelType w:val="hybridMultilevel"/>
    <w:tmpl w:val="DF348EFA"/>
    <w:lvl w:ilvl="0" w:tplc="0FB4B21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BCC4ABA">
      <w:start w:val="10"/>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04938"/>
    <w:multiLevelType w:val="hybridMultilevel"/>
    <w:tmpl w:val="41E694C0"/>
    <w:lvl w:ilvl="0" w:tplc="582C165A">
      <w:start w:val="2"/>
      <w:numFmt w:val="decimal"/>
      <w:lvlText w:val="%1."/>
      <w:lvlJc w:val="left"/>
      <w:pPr>
        <w:ind w:left="1080" w:hanging="360"/>
      </w:pPr>
      <w:rPr>
        <w:rFonts w:hint="default"/>
        <w:b/>
      </w:rPr>
    </w:lvl>
    <w:lvl w:ilvl="1" w:tplc="F976E810">
      <w:start w:val="1"/>
      <w:numFmt w:val="lowerLetter"/>
      <w:lvlText w:val="%2."/>
      <w:lvlJc w:val="left"/>
      <w:pPr>
        <w:ind w:left="1800" w:hanging="360"/>
      </w:pPr>
      <w:rPr>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E31F09"/>
    <w:multiLevelType w:val="hybridMultilevel"/>
    <w:tmpl w:val="C7161B58"/>
    <w:lvl w:ilvl="0" w:tplc="6018EAA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F661576"/>
    <w:multiLevelType w:val="hybridMultilevel"/>
    <w:tmpl w:val="9CC236FE"/>
    <w:lvl w:ilvl="0" w:tplc="B4FA856E">
      <w:start w:val="7"/>
      <w:numFmt w:val="upperLetter"/>
      <w:lvlText w:val="%1."/>
      <w:lvlJc w:val="left"/>
      <w:pPr>
        <w:ind w:left="108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E43609"/>
    <w:multiLevelType w:val="hybridMultilevel"/>
    <w:tmpl w:val="BF084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A915A4"/>
    <w:multiLevelType w:val="hybridMultilevel"/>
    <w:tmpl w:val="ABE85EB2"/>
    <w:lvl w:ilvl="0" w:tplc="6FFA51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7720ED"/>
    <w:multiLevelType w:val="hybridMultilevel"/>
    <w:tmpl w:val="FBCC8192"/>
    <w:lvl w:ilvl="0" w:tplc="27C2AAE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BCF224B"/>
    <w:multiLevelType w:val="hybridMultilevel"/>
    <w:tmpl w:val="4F46B17C"/>
    <w:lvl w:ilvl="0" w:tplc="68CCF6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5065721">
    <w:abstractNumId w:val="7"/>
  </w:num>
  <w:num w:numId="2" w16cid:durableId="1625846253">
    <w:abstractNumId w:val="2"/>
  </w:num>
  <w:num w:numId="3" w16cid:durableId="465320587">
    <w:abstractNumId w:val="3"/>
  </w:num>
  <w:num w:numId="4" w16cid:durableId="1698654188">
    <w:abstractNumId w:val="8"/>
  </w:num>
  <w:num w:numId="5" w16cid:durableId="633802706">
    <w:abstractNumId w:val="4"/>
  </w:num>
  <w:num w:numId="6" w16cid:durableId="940458297">
    <w:abstractNumId w:val="5"/>
  </w:num>
  <w:num w:numId="7" w16cid:durableId="499664901">
    <w:abstractNumId w:val="1"/>
  </w:num>
  <w:num w:numId="8" w16cid:durableId="1122501606">
    <w:abstractNumId w:val="9"/>
  </w:num>
  <w:num w:numId="9" w16cid:durableId="1051031593">
    <w:abstractNumId w:val="0"/>
  </w:num>
  <w:num w:numId="10" w16cid:durableId="17634095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9B"/>
    <w:rsid w:val="000A3F48"/>
    <w:rsid w:val="000A7C17"/>
    <w:rsid w:val="000E0721"/>
    <w:rsid w:val="000F5B89"/>
    <w:rsid w:val="00105FEB"/>
    <w:rsid w:val="001132C5"/>
    <w:rsid w:val="00146FBB"/>
    <w:rsid w:val="00154913"/>
    <w:rsid w:val="001A1CFA"/>
    <w:rsid w:val="001F7C30"/>
    <w:rsid w:val="00230B23"/>
    <w:rsid w:val="0023571A"/>
    <w:rsid w:val="00251F5D"/>
    <w:rsid w:val="00260CC1"/>
    <w:rsid w:val="002C1B08"/>
    <w:rsid w:val="002C4F9B"/>
    <w:rsid w:val="002D39CD"/>
    <w:rsid w:val="002E4E06"/>
    <w:rsid w:val="0031174F"/>
    <w:rsid w:val="00347BDA"/>
    <w:rsid w:val="00376401"/>
    <w:rsid w:val="003934A4"/>
    <w:rsid w:val="003C1346"/>
    <w:rsid w:val="003C2C2B"/>
    <w:rsid w:val="003D3967"/>
    <w:rsid w:val="0044267E"/>
    <w:rsid w:val="00462E1F"/>
    <w:rsid w:val="004B3E17"/>
    <w:rsid w:val="004D4E8C"/>
    <w:rsid w:val="004E4F9E"/>
    <w:rsid w:val="004F356B"/>
    <w:rsid w:val="004F5982"/>
    <w:rsid w:val="005011DD"/>
    <w:rsid w:val="0051374A"/>
    <w:rsid w:val="005334E2"/>
    <w:rsid w:val="0055571C"/>
    <w:rsid w:val="00572922"/>
    <w:rsid w:val="00572F1E"/>
    <w:rsid w:val="00577CB3"/>
    <w:rsid w:val="00590135"/>
    <w:rsid w:val="005D2C5D"/>
    <w:rsid w:val="005D4C6B"/>
    <w:rsid w:val="005D5B73"/>
    <w:rsid w:val="005F0F4C"/>
    <w:rsid w:val="00653B21"/>
    <w:rsid w:val="00672F90"/>
    <w:rsid w:val="006A76EA"/>
    <w:rsid w:val="00706F02"/>
    <w:rsid w:val="00710279"/>
    <w:rsid w:val="007106D2"/>
    <w:rsid w:val="00760D58"/>
    <w:rsid w:val="007623B6"/>
    <w:rsid w:val="00767584"/>
    <w:rsid w:val="00776794"/>
    <w:rsid w:val="00780FD7"/>
    <w:rsid w:val="007D051F"/>
    <w:rsid w:val="0082184B"/>
    <w:rsid w:val="0082641F"/>
    <w:rsid w:val="008504BB"/>
    <w:rsid w:val="00867AC1"/>
    <w:rsid w:val="0087397E"/>
    <w:rsid w:val="008C49D1"/>
    <w:rsid w:val="008E2E8E"/>
    <w:rsid w:val="008E4CCC"/>
    <w:rsid w:val="00924BEE"/>
    <w:rsid w:val="009416E6"/>
    <w:rsid w:val="00946412"/>
    <w:rsid w:val="009649FB"/>
    <w:rsid w:val="00967978"/>
    <w:rsid w:val="009D130E"/>
    <w:rsid w:val="009D3D37"/>
    <w:rsid w:val="00A5541E"/>
    <w:rsid w:val="00A87B40"/>
    <w:rsid w:val="00A94309"/>
    <w:rsid w:val="00AA501A"/>
    <w:rsid w:val="00AD33D7"/>
    <w:rsid w:val="00AF135C"/>
    <w:rsid w:val="00AF249E"/>
    <w:rsid w:val="00B32BE7"/>
    <w:rsid w:val="00B376FD"/>
    <w:rsid w:val="00B52655"/>
    <w:rsid w:val="00BB57C3"/>
    <w:rsid w:val="00BC0362"/>
    <w:rsid w:val="00BD5B62"/>
    <w:rsid w:val="00BF1635"/>
    <w:rsid w:val="00BF36DB"/>
    <w:rsid w:val="00C34191"/>
    <w:rsid w:val="00C40C00"/>
    <w:rsid w:val="00C62395"/>
    <w:rsid w:val="00C85E91"/>
    <w:rsid w:val="00C90645"/>
    <w:rsid w:val="00C9099D"/>
    <w:rsid w:val="00CA6625"/>
    <w:rsid w:val="00CE326D"/>
    <w:rsid w:val="00CE4064"/>
    <w:rsid w:val="00CE7E66"/>
    <w:rsid w:val="00D04BBF"/>
    <w:rsid w:val="00D335B3"/>
    <w:rsid w:val="00D5039D"/>
    <w:rsid w:val="00D83771"/>
    <w:rsid w:val="00DB33BE"/>
    <w:rsid w:val="00DC2449"/>
    <w:rsid w:val="00DE2A73"/>
    <w:rsid w:val="00DF013D"/>
    <w:rsid w:val="00E37E37"/>
    <w:rsid w:val="00E4199D"/>
    <w:rsid w:val="00E73C44"/>
    <w:rsid w:val="00EA16D5"/>
    <w:rsid w:val="00EC59B6"/>
    <w:rsid w:val="00EE3260"/>
    <w:rsid w:val="00EF3151"/>
    <w:rsid w:val="00EF4256"/>
    <w:rsid w:val="00F420A4"/>
    <w:rsid w:val="00F5248B"/>
    <w:rsid w:val="00FA2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26F1"/>
  <w15:chartTrackingRefBased/>
  <w15:docId w15:val="{23BB0805-BCF2-432C-8CBE-C531859C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F9B"/>
  </w:style>
  <w:style w:type="paragraph" w:styleId="Heading1">
    <w:name w:val="heading 1"/>
    <w:basedOn w:val="Normal"/>
    <w:next w:val="Normal"/>
    <w:link w:val="Heading1Char"/>
    <w:uiPriority w:val="9"/>
    <w:qFormat/>
    <w:rsid w:val="002C4F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4F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4F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4F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4F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4F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F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F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F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F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4F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4F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4F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4F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4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F9B"/>
    <w:rPr>
      <w:rFonts w:eastAsiaTheme="majorEastAsia" w:cstheme="majorBidi"/>
      <w:color w:val="272727" w:themeColor="text1" w:themeTint="D8"/>
    </w:rPr>
  </w:style>
  <w:style w:type="paragraph" w:styleId="Title">
    <w:name w:val="Title"/>
    <w:basedOn w:val="Normal"/>
    <w:next w:val="Normal"/>
    <w:link w:val="TitleChar"/>
    <w:uiPriority w:val="10"/>
    <w:qFormat/>
    <w:rsid w:val="002C4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F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F9B"/>
    <w:pPr>
      <w:spacing w:before="160"/>
      <w:jc w:val="center"/>
    </w:pPr>
    <w:rPr>
      <w:i/>
      <w:iCs/>
      <w:color w:val="404040" w:themeColor="text1" w:themeTint="BF"/>
    </w:rPr>
  </w:style>
  <w:style w:type="character" w:customStyle="1" w:styleId="QuoteChar">
    <w:name w:val="Quote Char"/>
    <w:basedOn w:val="DefaultParagraphFont"/>
    <w:link w:val="Quote"/>
    <w:uiPriority w:val="29"/>
    <w:rsid w:val="002C4F9B"/>
    <w:rPr>
      <w:i/>
      <w:iCs/>
      <w:color w:val="404040" w:themeColor="text1" w:themeTint="BF"/>
    </w:rPr>
  </w:style>
  <w:style w:type="paragraph" w:styleId="ListParagraph">
    <w:name w:val="List Paragraph"/>
    <w:basedOn w:val="Normal"/>
    <w:uiPriority w:val="34"/>
    <w:qFormat/>
    <w:rsid w:val="002C4F9B"/>
    <w:pPr>
      <w:ind w:left="720"/>
      <w:contextualSpacing/>
    </w:pPr>
  </w:style>
  <w:style w:type="character" w:styleId="IntenseEmphasis">
    <w:name w:val="Intense Emphasis"/>
    <w:basedOn w:val="DefaultParagraphFont"/>
    <w:uiPriority w:val="21"/>
    <w:qFormat/>
    <w:rsid w:val="002C4F9B"/>
    <w:rPr>
      <w:i/>
      <w:iCs/>
      <w:color w:val="2F5496" w:themeColor="accent1" w:themeShade="BF"/>
    </w:rPr>
  </w:style>
  <w:style w:type="paragraph" w:styleId="IntenseQuote">
    <w:name w:val="Intense Quote"/>
    <w:basedOn w:val="Normal"/>
    <w:next w:val="Normal"/>
    <w:link w:val="IntenseQuoteChar"/>
    <w:uiPriority w:val="30"/>
    <w:qFormat/>
    <w:rsid w:val="002C4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4F9B"/>
    <w:rPr>
      <w:i/>
      <w:iCs/>
      <w:color w:val="2F5496" w:themeColor="accent1" w:themeShade="BF"/>
    </w:rPr>
  </w:style>
  <w:style w:type="character" w:styleId="IntenseReference">
    <w:name w:val="Intense Reference"/>
    <w:basedOn w:val="DefaultParagraphFont"/>
    <w:uiPriority w:val="32"/>
    <w:qFormat/>
    <w:rsid w:val="002C4F9B"/>
    <w:rPr>
      <w:b/>
      <w:bCs/>
      <w:smallCaps/>
      <w:color w:val="2F5496" w:themeColor="accent1" w:themeShade="BF"/>
      <w:spacing w:val="5"/>
    </w:rPr>
  </w:style>
  <w:style w:type="paragraph" w:styleId="Footer">
    <w:name w:val="footer"/>
    <w:basedOn w:val="Normal"/>
    <w:link w:val="FooterChar"/>
    <w:uiPriority w:val="99"/>
    <w:unhideWhenUsed/>
    <w:rsid w:val="002C4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F9B"/>
  </w:style>
  <w:style w:type="paragraph" w:styleId="Header">
    <w:name w:val="header"/>
    <w:basedOn w:val="Normal"/>
    <w:link w:val="HeaderChar"/>
    <w:uiPriority w:val="99"/>
    <w:unhideWhenUsed/>
    <w:rsid w:val="00D33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20</cp:revision>
  <dcterms:created xsi:type="dcterms:W3CDTF">2026-05-15T17:12:00Z</dcterms:created>
  <dcterms:modified xsi:type="dcterms:W3CDTF">2026-06-10T15:07:00Z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cfcd52cb-5430-4626-be40-0a95acc37636</vt:lpwstr>
  </property>
</Properties>
</file>